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168" w:type="dxa"/>
        <w:tblInd w:w="-714" w:type="dxa"/>
        <w:tblLook w:val="04A0" w:firstRow="1" w:lastRow="0" w:firstColumn="1" w:lastColumn="0" w:noHBand="0" w:noVBand="1"/>
      </w:tblPr>
      <w:tblGrid>
        <w:gridCol w:w="1785"/>
        <w:gridCol w:w="5445"/>
        <w:gridCol w:w="7938"/>
      </w:tblGrid>
      <w:tr w:rsidR="0094486A" w:rsidRPr="0094486A" w14:paraId="01FAB869" w14:textId="77777777" w:rsidTr="001B2320">
        <w:trPr>
          <w:trHeight w:val="46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B867" w14:textId="77777777" w:rsidR="0094486A" w:rsidRPr="001B2320" w:rsidRDefault="0094486A" w:rsidP="006A324E">
            <w:pPr>
              <w:rPr>
                <w:b/>
              </w:rPr>
            </w:pPr>
            <w:r w:rsidRPr="001B2320">
              <w:rPr>
                <w:b/>
              </w:rPr>
              <w:t xml:space="preserve">Eindtermen </w:t>
            </w:r>
            <w:r w:rsidR="007A5504" w:rsidRPr="001B2320">
              <w:rPr>
                <w:b/>
              </w:rPr>
              <w:t xml:space="preserve">opleidingen </w:t>
            </w:r>
            <w:r w:rsidRPr="001B2320">
              <w:rPr>
                <w:b/>
              </w:rPr>
              <w:t xml:space="preserve">TX-Keur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AB868" w14:textId="77777777" w:rsidR="0094486A" w:rsidRPr="0094486A" w:rsidRDefault="0094486A">
            <w:r w:rsidRPr="0094486A">
              <w:t> </w:t>
            </w:r>
          </w:p>
        </w:tc>
      </w:tr>
      <w:tr w:rsidR="001B2320" w:rsidRPr="0094486A" w14:paraId="01FAB86C" w14:textId="77777777" w:rsidTr="006A324E">
        <w:trPr>
          <w:trHeight w:val="86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FAB86A" w14:textId="77777777" w:rsidR="001B2320" w:rsidRPr="0094486A" w:rsidRDefault="001B2320"/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B86B" w14:textId="77777777" w:rsidR="001B2320" w:rsidRPr="0094486A" w:rsidRDefault="001B2320"/>
        </w:tc>
      </w:tr>
      <w:tr w:rsidR="001B2320" w:rsidRPr="0094486A" w14:paraId="01FAB870" w14:textId="77777777" w:rsidTr="006A324E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</w:tcBorders>
            <w:noWrap/>
            <w:hideMark/>
          </w:tcPr>
          <w:p w14:paraId="01FAB86D" w14:textId="77777777" w:rsidR="001B2320" w:rsidRDefault="001B2320" w:rsidP="006A324E">
            <w:r w:rsidRPr="0094486A">
              <w:t>ALGEME</w:t>
            </w:r>
            <w:r w:rsidR="006A324E">
              <w:t>NE CURSUS</w:t>
            </w:r>
          </w:p>
          <w:p w14:paraId="01FAB86E" w14:textId="77777777" w:rsidR="006A324E" w:rsidRPr="0094486A" w:rsidRDefault="006A324E" w:rsidP="006A324E"/>
        </w:tc>
        <w:tc>
          <w:tcPr>
            <w:tcW w:w="7938" w:type="dxa"/>
            <w:tcBorders>
              <w:top w:val="single" w:sz="4" w:space="0" w:color="auto"/>
            </w:tcBorders>
          </w:tcPr>
          <w:p w14:paraId="01FAB86F" w14:textId="77777777" w:rsidR="001B2320" w:rsidRPr="0094486A" w:rsidRDefault="001B2320"/>
        </w:tc>
      </w:tr>
      <w:tr w:rsidR="006A324E" w:rsidRPr="0094486A" w14:paraId="01FAB873" w14:textId="77777777" w:rsidTr="001B2320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</w:tcBorders>
            <w:noWrap/>
          </w:tcPr>
          <w:p w14:paraId="01FAB871" w14:textId="77777777" w:rsidR="006A324E" w:rsidRPr="0094486A" w:rsidRDefault="006A324E" w:rsidP="006A324E">
            <w:r>
              <w:t>DOELEN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1FAB872" w14:textId="77777777" w:rsidR="006A324E" w:rsidRPr="0094486A" w:rsidRDefault="006A324E">
            <w:r>
              <w:t>BOUWSTENEN (niet limitatief)</w:t>
            </w:r>
          </w:p>
        </w:tc>
      </w:tr>
      <w:tr w:rsidR="001B2320" w:rsidRPr="0094486A" w14:paraId="01FAB877" w14:textId="77777777" w:rsidTr="001B2320">
        <w:trPr>
          <w:trHeight w:val="300"/>
        </w:trPr>
        <w:tc>
          <w:tcPr>
            <w:tcW w:w="1785" w:type="dxa"/>
            <w:noWrap/>
            <w:hideMark/>
          </w:tcPr>
          <w:p w14:paraId="01FAB874" w14:textId="77777777" w:rsidR="0094486A" w:rsidRPr="0094486A" w:rsidRDefault="0094486A" w:rsidP="001B2320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 xml:space="preserve">1. </w:t>
            </w:r>
          </w:p>
        </w:tc>
        <w:tc>
          <w:tcPr>
            <w:tcW w:w="5445" w:type="dxa"/>
            <w:hideMark/>
          </w:tcPr>
          <w:p w14:paraId="01FAB875" w14:textId="77777777" w:rsidR="0094486A" w:rsidRPr="0094486A" w:rsidRDefault="001B2320" w:rsidP="006A324E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Bedrijfszaken</w:t>
            </w:r>
          </w:p>
        </w:tc>
        <w:tc>
          <w:tcPr>
            <w:tcW w:w="7938" w:type="dxa"/>
            <w:hideMark/>
          </w:tcPr>
          <w:p w14:paraId="01FAB876" w14:textId="77777777" w:rsidR="0094486A" w:rsidRPr="0094486A" w:rsidRDefault="0094486A" w:rsidP="001B2320">
            <w:pPr>
              <w:ind w:hanging="4"/>
              <w:rPr>
                <w:b/>
                <w:bCs/>
              </w:rPr>
            </w:pPr>
            <w:r w:rsidRPr="0094486A">
              <w:rPr>
                <w:b/>
                <w:bCs/>
              </w:rPr>
              <w:t>Algeme</w:t>
            </w:r>
            <w:r w:rsidR="001B2320">
              <w:rPr>
                <w:b/>
                <w:bCs/>
              </w:rPr>
              <w:t>en</w:t>
            </w:r>
          </w:p>
        </w:tc>
      </w:tr>
      <w:tr w:rsidR="001B2320" w:rsidRPr="0094486A" w14:paraId="01FAB87D" w14:textId="77777777" w:rsidTr="001B2320">
        <w:trPr>
          <w:trHeight w:val="300"/>
        </w:trPr>
        <w:tc>
          <w:tcPr>
            <w:tcW w:w="1785" w:type="dxa"/>
            <w:hideMark/>
          </w:tcPr>
          <w:p w14:paraId="01FAB878" w14:textId="77777777" w:rsidR="0094486A" w:rsidRPr="0094486A" w:rsidRDefault="0094486A">
            <w:r w:rsidRPr="0094486A">
              <w:t>1.1</w:t>
            </w:r>
          </w:p>
        </w:tc>
        <w:tc>
          <w:tcPr>
            <w:tcW w:w="5445" w:type="dxa"/>
            <w:hideMark/>
          </w:tcPr>
          <w:p w14:paraId="01FAB879" w14:textId="77777777" w:rsidR="0094486A" w:rsidRPr="0094486A" w:rsidRDefault="0094486A">
            <w:r w:rsidRPr="0094486A">
              <w:t xml:space="preserve">De kandidaat kan het beleid van het </w:t>
            </w:r>
            <w:r w:rsidR="001B2320">
              <w:t xml:space="preserve">bedrijf betreffende chauffeurs </w:t>
            </w:r>
            <w:r w:rsidRPr="0094486A">
              <w:t xml:space="preserve">en </w:t>
            </w:r>
            <w:r w:rsidR="001B2320">
              <w:t>de chauffeurstaken benoemen.</w:t>
            </w:r>
          </w:p>
        </w:tc>
        <w:tc>
          <w:tcPr>
            <w:tcW w:w="7938" w:type="dxa"/>
            <w:hideMark/>
          </w:tcPr>
          <w:p w14:paraId="01FAB87A" w14:textId="77777777" w:rsidR="00914D20" w:rsidRDefault="004E614A" w:rsidP="007176A4">
            <w:pPr>
              <w:pStyle w:val="Lijstalinea"/>
              <w:numPr>
                <w:ilvl w:val="0"/>
                <w:numId w:val="2"/>
              </w:numPr>
              <w:ind w:left="317" w:hanging="317"/>
            </w:pPr>
            <w:r>
              <w:t>Handboek chauffeur</w:t>
            </w:r>
          </w:p>
          <w:p w14:paraId="01FAB87B" w14:textId="77777777" w:rsidR="00914D20" w:rsidRDefault="00914D20" w:rsidP="007176A4">
            <w:pPr>
              <w:pStyle w:val="Lijstalinea"/>
              <w:numPr>
                <w:ilvl w:val="0"/>
                <w:numId w:val="2"/>
              </w:numPr>
              <w:ind w:left="317" w:hanging="317"/>
            </w:pPr>
            <w:r>
              <w:t>C</w:t>
            </w:r>
            <w:r w:rsidR="004E614A">
              <w:t>hauffeursinstructie</w:t>
            </w:r>
          </w:p>
          <w:p w14:paraId="01FAB87C" w14:textId="77777777" w:rsidR="0094486A" w:rsidRPr="0094486A" w:rsidRDefault="00726CF4" w:rsidP="007176A4">
            <w:pPr>
              <w:pStyle w:val="Lijstalinea"/>
              <w:numPr>
                <w:ilvl w:val="0"/>
                <w:numId w:val="2"/>
              </w:numPr>
              <w:ind w:left="317" w:hanging="317"/>
            </w:pPr>
            <w:r>
              <w:t>Arbo</w:t>
            </w:r>
          </w:p>
        </w:tc>
      </w:tr>
      <w:tr w:rsidR="001B2320" w:rsidRPr="0094486A" w14:paraId="01FAB881" w14:textId="77777777" w:rsidTr="001B2320">
        <w:trPr>
          <w:trHeight w:val="600"/>
        </w:trPr>
        <w:tc>
          <w:tcPr>
            <w:tcW w:w="1785" w:type="dxa"/>
            <w:hideMark/>
          </w:tcPr>
          <w:p w14:paraId="01FAB87E" w14:textId="77777777" w:rsidR="0094486A" w:rsidRPr="0094486A" w:rsidRDefault="0094486A">
            <w:r w:rsidRPr="0094486A">
              <w:t>1.1.1</w:t>
            </w:r>
          </w:p>
        </w:tc>
        <w:tc>
          <w:tcPr>
            <w:tcW w:w="5445" w:type="dxa"/>
            <w:hideMark/>
          </w:tcPr>
          <w:p w14:paraId="01FAB87F" w14:textId="77777777" w:rsidR="0094486A" w:rsidRPr="0094486A" w:rsidRDefault="001B2320" w:rsidP="001B2320">
            <w:r>
              <w:t>De k</w:t>
            </w:r>
            <w:r w:rsidR="0094486A" w:rsidRPr="0094486A">
              <w:t xml:space="preserve">andidaat kan de taken benoemen die behoren bij het correct uitoefenen van de functie van </w:t>
            </w:r>
            <w:r w:rsidRPr="0094486A">
              <w:t>taxichauffeur</w:t>
            </w:r>
            <w:r>
              <w:t>.</w:t>
            </w:r>
          </w:p>
        </w:tc>
        <w:tc>
          <w:tcPr>
            <w:tcW w:w="7938" w:type="dxa"/>
            <w:hideMark/>
          </w:tcPr>
          <w:p w14:paraId="01FAB880" w14:textId="77777777" w:rsidR="0094486A" w:rsidRPr="0094486A" w:rsidRDefault="0094486A" w:rsidP="004E614A">
            <w:r w:rsidRPr="0094486A">
              <w:t>Chauffeursinstructie</w:t>
            </w:r>
          </w:p>
        </w:tc>
      </w:tr>
      <w:tr w:rsidR="001B2320" w:rsidRPr="0094486A" w14:paraId="01FAB885" w14:textId="77777777" w:rsidTr="001B2320">
        <w:trPr>
          <w:trHeight w:val="600"/>
        </w:trPr>
        <w:tc>
          <w:tcPr>
            <w:tcW w:w="1785" w:type="dxa"/>
            <w:hideMark/>
          </w:tcPr>
          <w:p w14:paraId="01FAB882" w14:textId="77777777" w:rsidR="0094486A" w:rsidRPr="0094486A" w:rsidRDefault="0094486A">
            <w:r w:rsidRPr="0094486A">
              <w:t>1.1.2</w:t>
            </w:r>
          </w:p>
        </w:tc>
        <w:tc>
          <w:tcPr>
            <w:tcW w:w="5445" w:type="dxa"/>
            <w:hideMark/>
          </w:tcPr>
          <w:p w14:paraId="01FAB883" w14:textId="77777777" w:rsidR="0094486A" w:rsidRPr="0094486A" w:rsidRDefault="0094486A">
            <w:r w:rsidRPr="0094486A">
              <w:t>De kandidaat kan op een correcte manier een rijklaar-controle uitvoeren</w:t>
            </w:r>
            <w:r w:rsidR="001B2320">
              <w:t>.</w:t>
            </w:r>
          </w:p>
        </w:tc>
        <w:tc>
          <w:tcPr>
            <w:tcW w:w="7938" w:type="dxa"/>
            <w:hideMark/>
          </w:tcPr>
          <w:p w14:paraId="01FAB884" w14:textId="77777777" w:rsidR="0094486A" w:rsidRPr="0094486A" w:rsidRDefault="004877AB" w:rsidP="004877AB">
            <w:r>
              <w:t>De k</w:t>
            </w:r>
            <w:r w:rsidR="0094486A" w:rsidRPr="0094486A">
              <w:t>andidaat kan inschatten of het voer</w:t>
            </w:r>
            <w:r w:rsidR="004E614A">
              <w:t>tuig veilig is om mee te rijden</w:t>
            </w:r>
          </w:p>
        </w:tc>
      </w:tr>
      <w:tr w:rsidR="001B2320" w:rsidRPr="0094486A" w14:paraId="01FAB88B" w14:textId="77777777" w:rsidTr="004877AB">
        <w:trPr>
          <w:trHeight w:val="648"/>
        </w:trPr>
        <w:tc>
          <w:tcPr>
            <w:tcW w:w="1785" w:type="dxa"/>
            <w:hideMark/>
          </w:tcPr>
          <w:p w14:paraId="01FAB886" w14:textId="77777777" w:rsidR="0094486A" w:rsidRPr="0094486A" w:rsidRDefault="0094486A">
            <w:r w:rsidRPr="0094486A">
              <w:t>1.1.3</w:t>
            </w:r>
          </w:p>
        </w:tc>
        <w:tc>
          <w:tcPr>
            <w:tcW w:w="5445" w:type="dxa"/>
            <w:hideMark/>
          </w:tcPr>
          <w:p w14:paraId="01FAB887" w14:textId="77777777" w:rsidR="0094486A" w:rsidRPr="0094486A" w:rsidRDefault="0094486A">
            <w:r w:rsidRPr="0094486A">
              <w:t>De kandidaat kan op een Arbo-verantwoorde wijze werken</w:t>
            </w:r>
            <w:r w:rsidR="004877AB">
              <w:t>.</w:t>
            </w:r>
          </w:p>
        </w:tc>
        <w:tc>
          <w:tcPr>
            <w:tcW w:w="7938" w:type="dxa"/>
            <w:hideMark/>
          </w:tcPr>
          <w:p w14:paraId="01FAB888" w14:textId="77777777" w:rsidR="00914D20" w:rsidRDefault="004877AB" w:rsidP="007176A4">
            <w:pPr>
              <w:pStyle w:val="Lijstalinea"/>
              <w:numPr>
                <w:ilvl w:val="0"/>
                <w:numId w:val="3"/>
              </w:numPr>
              <w:ind w:left="317" w:hanging="317"/>
            </w:pPr>
            <w:r>
              <w:t xml:space="preserve">Op een juiste manier instellen van de </w:t>
            </w:r>
            <w:r w:rsidR="004E614A">
              <w:t>stoel</w:t>
            </w:r>
          </w:p>
          <w:p w14:paraId="01FAB889" w14:textId="77777777" w:rsidR="00914D20" w:rsidRDefault="00914D20" w:rsidP="007176A4">
            <w:pPr>
              <w:pStyle w:val="Lijstalinea"/>
              <w:numPr>
                <w:ilvl w:val="0"/>
                <w:numId w:val="3"/>
              </w:numPr>
              <w:ind w:left="317" w:hanging="317"/>
            </w:pPr>
            <w:r>
              <w:t>O</w:t>
            </w:r>
            <w:r w:rsidR="004877AB">
              <w:t xml:space="preserve">p </w:t>
            </w:r>
            <w:r w:rsidR="0094486A" w:rsidRPr="0094486A">
              <w:t>een correcte manier achter het stuur</w:t>
            </w:r>
            <w:r w:rsidR="004E614A">
              <w:t xml:space="preserve"> zitten</w:t>
            </w:r>
          </w:p>
          <w:p w14:paraId="01FAB88A" w14:textId="77777777" w:rsidR="0094486A" w:rsidRPr="0094486A" w:rsidRDefault="00914D20" w:rsidP="007176A4">
            <w:pPr>
              <w:pStyle w:val="Lijstalinea"/>
              <w:numPr>
                <w:ilvl w:val="0"/>
                <w:numId w:val="3"/>
              </w:numPr>
              <w:ind w:left="317" w:hanging="317"/>
            </w:pPr>
            <w:r>
              <w:rPr>
                <w:bCs/>
              </w:rPr>
              <w:t>W</w:t>
            </w:r>
            <w:r w:rsidR="004877AB" w:rsidRPr="00914D20">
              <w:rPr>
                <w:bCs/>
              </w:rPr>
              <w:t>ebsite SFT: p</w:t>
            </w:r>
            <w:r w:rsidR="0094486A" w:rsidRPr="00914D20">
              <w:rPr>
                <w:bCs/>
              </w:rPr>
              <w:t>raktijk</w:t>
            </w:r>
            <w:r w:rsidR="004E614A">
              <w:rPr>
                <w:bCs/>
              </w:rPr>
              <w:t xml:space="preserve">richtlijnen fysieke </w:t>
            </w:r>
            <w:r w:rsidR="004E614A" w:rsidRPr="006A324E">
              <w:rPr>
                <w:bCs/>
              </w:rPr>
              <w:t>belasting,</w:t>
            </w:r>
            <w:r w:rsidR="004877AB" w:rsidRPr="006A324E">
              <w:rPr>
                <w:bCs/>
              </w:rPr>
              <w:t xml:space="preserve"> t</w:t>
            </w:r>
            <w:r w:rsidR="0094486A" w:rsidRPr="006A324E">
              <w:rPr>
                <w:bCs/>
              </w:rPr>
              <w:t>ilhulpmiddel</w:t>
            </w:r>
          </w:p>
        </w:tc>
      </w:tr>
      <w:tr w:rsidR="001B2320" w:rsidRPr="0094486A" w14:paraId="01FAB88F" w14:textId="77777777" w:rsidTr="001B2320">
        <w:trPr>
          <w:trHeight w:val="600"/>
        </w:trPr>
        <w:tc>
          <w:tcPr>
            <w:tcW w:w="1785" w:type="dxa"/>
            <w:hideMark/>
          </w:tcPr>
          <w:p w14:paraId="01FAB88C" w14:textId="77777777" w:rsidR="0094486A" w:rsidRPr="0094486A" w:rsidRDefault="0094486A">
            <w:r w:rsidRPr="0094486A">
              <w:t>1.1.4</w:t>
            </w:r>
          </w:p>
        </w:tc>
        <w:tc>
          <w:tcPr>
            <w:tcW w:w="5445" w:type="dxa"/>
            <w:hideMark/>
          </w:tcPr>
          <w:p w14:paraId="01FAB88D" w14:textId="77777777" w:rsidR="0094486A" w:rsidRPr="0094486A" w:rsidRDefault="0094486A">
            <w:r w:rsidRPr="0094486A">
              <w:t>De kandidaat weet te benoemen waar de v</w:t>
            </w:r>
            <w:r w:rsidR="004877AB">
              <w:t xml:space="preserve">erantwoordelijkheden </w:t>
            </w:r>
            <w:r w:rsidR="007A5504">
              <w:t xml:space="preserve">van </w:t>
            </w:r>
            <w:r w:rsidR="004877AB">
              <w:t>zijn/</w:t>
            </w:r>
            <w:r w:rsidR="004E614A">
              <w:t xml:space="preserve">haar werkzaamheden </w:t>
            </w:r>
            <w:r w:rsidR="004E614A" w:rsidRPr="006A324E">
              <w:t>beginnen en eindigen</w:t>
            </w:r>
            <w:r w:rsidRPr="006A324E">
              <w:t>.</w:t>
            </w:r>
          </w:p>
        </w:tc>
        <w:tc>
          <w:tcPr>
            <w:tcW w:w="7938" w:type="dxa"/>
            <w:hideMark/>
          </w:tcPr>
          <w:p w14:paraId="01FAB88E" w14:textId="77777777" w:rsidR="0094486A" w:rsidRPr="0094486A" w:rsidRDefault="0094486A">
            <w:r w:rsidRPr="0094486A">
              <w:t>Service van deur tot deur</w:t>
            </w:r>
          </w:p>
        </w:tc>
      </w:tr>
      <w:tr w:rsidR="001B2320" w:rsidRPr="0094486A" w14:paraId="01FAB896" w14:textId="77777777" w:rsidTr="001B2320">
        <w:trPr>
          <w:trHeight w:val="600"/>
        </w:trPr>
        <w:tc>
          <w:tcPr>
            <w:tcW w:w="1785" w:type="dxa"/>
            <w:hideMark/>
          </w:tcPr>
          <w:p w14:paraId="01FAB890" w14:textId="77777777" w:rsidR="0094486A" w:rsidRPr="0094486A" w:rsidRDefault="0094486A">
            <w:r w:rsidRPr="0094486A">
              <w:t>1.1.5</w:t>
            </w:r>
          </w:p>
        </w:tc>
        <w:tc>
          <w:tcPr>
            <w:tcW w:w="5445" w:type="dxa"/>
            <w:hideMark/>
          </w:tcPr>
          <w:p w14:paraId="01FAB891" w14:textId="77777777" w:rsidR="0094486A" w:rsidRPr="0094486A" w:rsidRDefault="0094486A">
            <w:r w:rsidRPr="0094486A">
              <w:t>De kandidaat is zich bewust van het belang van een goede mentale en fysieke gezondheid</w:t>
            </w:r>
            <w:r w:rsidR="001D0D6B">
              <w:t>.</w:t>
            </w:r>
          </w:p>
        </w:tc>
        <w:tc>
          <w:tcPr>
            <w:tcW w:w="7938" w:type="dxa"/>
            <w:hideMark/>
          </w:tcPr>
          <w:p w14:paraId="01FAB892" w14:textId="77777777" w:rsidR="00914D20" w:rsidRDefault="004877AB" w:rsidP="007176A4">
            <w:pPr>
              <w:pStyle w:val="Lijstalinea"/>
              <w:numPr>
                <w:ilvl w:val="0"/>
                <w:numId w:val="4"/>
              </w:numPr>
              <w:ind w:left="317" w:hanging="317"/>
            </w:pPr>
            <w:r>
              <w:t>Gezonde voeding</w:t>
            </w:r>
            <w:r w:rsidR="0094486A" w:rsidRPr="0094486A">
              <w:t xml:space="preserve"> </w:t>
            </w:r>
          </w:p>
          <w:p w14:paraId="01FAB893" w14:textId="77777777" w:rsidR="007176A4" w:rsidRDefault="00914D20" w:rsidP="007176A4">
            <w:pPr>
              <w:pStyle w:val="Lijstalinea"/>
              <w:numPr>
                <w:ilvl w:val="0"/>
                <w:numId w:val="4"/>
              </w:numPr>
              <w:ind w:left="317" w:hanging="317"/>
            </w:pPr>
            <w:r>
              <w:t>G</w:t>
            </w:r>
            <w:r w:rsidR="0094486A" w:rsidRPr="0094486A">
              <w:t xml:space="preserve">evaren </w:t>
            </w:r>
            <w:r w:rsidR="007176A4">
              <w:t xml:space="preserve">van </w:t>
            </w:r>
            <w:r w:rsidR="0094486A" w:rsidRPr="0094486A">
              <w:t>alcohol</w:t>
            </w:r>
            <w:r w:rsidR="004877AB">
              <w:t xml:space="preserve">, </w:t>
            </w:r>
            <w:r w:rsidR="0094486A" w:rsidRPr="0094486A">
              <w:t>roken</w:t>
            </w:r>
            <w:r w:rsidR="004877AB">
              <w:t xml:space="preserve"> en overgewicht </w:t>
            </w:r>
          </w:p>
          <w:p w14:paraId="01FAB894" w14:textId="77777777" w:rsidR="00914D20" w:rsidRDefault="007176A4" w:rsidP="007176A4">
            <w:pPr>
              <w:pStyle w:val="Lijstalinea"/>
              <w:numPr>
                <w:ilvl w:val="0"/>
                <w:numId w:val="4"/>
              </w:numPr>
              <w:ind w:left="317" w:hanging="317"/>
            </w:pPr>
            <w:r>
              <w:t>B</w:t>
            </w:r>
            <w:r w:rsidR="004877AB">
              <w:t>ewegen</w:t>
            </w:r>
            <w:r w:rsidR="0094486A" w:rsidRPr="0094486A">
              <w:t xml:space="preserve"> </w:t>
            </w:r>
          </w:p>
          <w:p w14:paraId="01FAB895" w14:textId="77777777" w:rsidR="0094486A" w:rsidRPr="0094486A" w:rsidRDefault="00914D20" w:rsidP="007176A4">
            <w:pPr>
              <w:pStyle w:val="Lijstalinea"/>
              <w:numPr>
                <w:ilvl w:val="0"/>
                <w:numId w:val="4"/>
              </w:numPr>
              <w:ind w:left="317" w:hanging="317"/>
            </w:pPr>
            <w:r>
              <w:t>O</w:t>
            </w:r>
            <w:r w:rsidR="004E614A">
              <w:t>mgaan met stress en werkdruk</w:t>
            </w:r>
          </w:p>
        </w:tc>
      </w:tr>
      <w:tr w:rsidR="001B2320" w:rsidRPr="0094486A" w14:paraId="01FAB89D" w14:textId="77777777" w:rsidTr="001B2320">
        <w:trPr>
          <w:trHeight w:val="900"/>
        </w:trPr>
        <w:tc>
          <w:tcPr>
            <w:tcW w:w="1785" w:type="dxa"/>
            <w:noWrap/>
            <w:hideMark/>
          </w:tcPr>
          <w:p w14:paraId="01FAB897" w14:textId="77777777" w:rsidR="0094486A" w:rsidRPr="0094486A" w:rsidRDefault="0094486A">
            <w:r w:rsidRPr="0094486A">
              <w:t>1.2</w:t>
            </w:r>
          </w:p>
        </w:tc>
        <w:tc>
          <w:tcPr>
            <w:tcW w:w="5445" w:type="dxa"/>
            <w:hideMark/>
          </w:tcPr>
          <w:p w14:paraId="01FAB898" w14:textId="77777777" w:rsidR="0094486A" w:rsidRPr="0094486A" w:rsidRDefault="0094486A">
            <w:r w:rsidRPr="006A324E">
              <w:t xml:space="preserve">De kandidaat kent de </w:t>
            </w:r>
            <w:r w:rsidR="004877AB" w:rsidRPr="006A324E">
              <w:t>kledingvoorschriften</w:t>
            </w:r>
            <w:r w:rsidR="004E614A" w:rsidRPr="006A324E">
              <w:t xml:space="preserve"> van het bedrijf geldend voor</w:t>
            </w:r>
            <w:r w:rsidRPr="006A324E">
              <w:t xml:space="preserve"> de verschillende soorten van vervoer</w:t>
            </w:r>
            <w:r w:rsidR="004E614A" w:rsidRPr="006A324E">
              <w:t xml:space="preserve"> en past deze</w:t>
            </w:r>
            <w:r w:rsidR="00D15F81" w:rsidRPr="006A324E">
              <w:t xml:space="preserve"> toe.</w:t>
            </w:r>
          </w:p>
        </w:tc>
        <w:tc>
          <w:tcPr>
            <w:tcW w:w="7938" w:type="dxa"/>
            <w:hideMark/>
          </w:tcPr>
          <w:p w14:paraId="01FAB899" w14:textId="77777777" w:rsidR="00D15F81" w:rsidRDefault="00D15F81">
            <w:r>
              <w:t>D</w:t>
            </w:r>
            <w:r w:rsidR="0094486A" w:rsidRPr="0094486A">
              <w:t xml:space="preserve">e </w:t>
            </w:r>
            <w:r w:rsidR="004877AB" w:rsidRPr="0094486A">
              <w:t>kledingvoorschriften</w:t>
            </w:r>
            <w:r w:rsidR="0094486A" w:rsidRPr="0094486A">
              <w:t xml:space="preserve"> bij: </w:t>
            </w:r>
          </w:p>
          <w:p w14:paraId="01FAB89A" w14:textId="77777777" w:rsidR="00D15F81" w:rsidRPr="006A324E" w:rsidRDefault="0094486A" w:rsidP="007176A4">
            <w:pPr>
              <w:pStyle w:val="Lijstalinea"/>
              <w:numPr>
                <w:ilvl w:val="0"/>
                <w:numId w:val="1"/>
              </w:numPr>
              <w:ind w:left="317" w:hanging="317"/>
            </w:pPr>
            <w:r w:rsidRPr="006A324E">
              <w:t xml:space="preserve">taxivervoer </w:t>
            </w:r>
          </w:p>
          <w:p w14:paraId="01FAB89B" w14:textId="77777777" w:rsidR="00D15F81" w:rsidRPr="006A324E" w:rsidRDefault="004E614A" w:rsidP="007176A4">
            <w:pPr>
              <w:pStyle w:val="Lijstalinea"/>
              <w:numPr>
                <w:ilvl w:val="0"/>
                <w:numId w:val="1"/>
              </w:numPr>
              <w:ind w:left="317" w:hanging="317"/>
            </w:pPr>
            <w:r w:rsidRPr="006A324E">
              <w:t>leerling</w:t>
            </w:r>
            <w:r w:rsidR="00D15F81" w:rsidRPr="006A324E">
              <w:t>vervoer</w:t>
            </w:r>
            <w:r w:rsidR="0094486A" w:rsidRPr="006A324E">
              <w:t xml:space="preserve"> </w:t>
            </w:r>
          </w:p>
          <w:p w14:paraId="01FAB89C" w14:textId="77777777" w:rsidR="0094486A" w:rsidRPr="0094486A" w:rsidRDefault="0094486A" w:rsidP="007176A4">
            <w:pPr>
              <w:pStyle w:val="Lijstalinea"/>
              <w:numPr>
                <w:ilvl w:val="0"/>
                <w:numId w:val="1"/>
              </w:numPr>
              <w:ind w:left="317" w:hanging="317"/>
            </w:pPr>
            <w:r w:rsidRPr="006A324E">
              <w:t>overig contractvervoer</w:t>
            </w:r>
          </w:p>
        </w:tc>
      </w:tr>
      <w:tr w:rsidR="001B2320" w:rsidRPr="0094486A" w14:paraId="01FAB8A3" w14:textId="77777777" w:rsidTr="001B2320">
        <w:trPr>
          <w:trHeight w:val="600"/>
        </w:trPr>
        <w:tc>
          <w:tcPr>
            <w:tcW w:w="1785" w:type="dxa"/>
            <w:noWrap/>
            <w:hideMark/>
          </w:tcPr>
          <w:p w14:paraId="01FAB89E" w14:textId="77777777" w:rsidR="0094486A" w:rsidRPr="0094486A" w:rsidRDefault="0094486A">
            <w:r w:rsidRPr="0094486A">
              <w:t>1.2.1</w:t>
            </w:r>
          </w:p>
        </w:tc>
        <w:tc>
          <w:tcPr>
            <w:tcW w:w="5445" w:type="dxa"/>
            <w:hideMark/>
          </w:tcPr>
          <w:p w14:paraId="01FAB89F" w14:textId="77777777" w:rsidR="0094486A" w:rsidRPr="006A324E" w:rsidRDefault="0094486A" w:rsidP="00D15F81">
            <w:r w:rsidRPr="006A324E">
              <w:t xml:space="preserve">De kandidaat kent de voorschriften </w:t>
            </w:r>
            <w:r w:rsidR="00D15F81" w:rsidRPr="006A324E">
              <w:t xml:space="preserve">met betrekking </w:t>
            </w:r>
            <w:r w:rsidR="007A5504" w:rsidRPr="006A324E">
              <w:t xml:space="preserve">tot </w:t>
            </w:r>
            <w:r w:rsidRPr="006A324E">
              <w:t>lichameli</w:t>
            </w:r>
            <w:r w:rsidR="004E614A" w:rsidRPr="006A324E">
              <w:t>jke hygiëne en past deze</w:t>
            </w:r>
            <w:r w:rsidR="00D15F81" w:rsidRPr="006A324E">
              <w:t xml:space="preserve"> toe</w:t>
            </w:r>
            <w:r w:rsidR="001D0D6B" w:rsidRPr="006A324E">
              <w:t>.</w:t>
            </w:r>
          </w:p>
        </w:tc>
        <w:tc>
          <w:tcPr>
            <w:tcW w:w="7938" w:type="dxa"/>
            <w:hideMark/>
          </w:tcPr>
          <w:p w14:paraId="01FAB8A0" w14:textId="77777777" w:rsidR="00914D20" w:rsidRDefault="0094486A" w:rsidP="007176A4">
            <w:pPr>
              <w:pStyle w:val="Lijstalinea"/>
              <w:numPr>
                <w:ilvl w:val="0"/>
                <w:numId w:val="5"/>
              </w:numPr>
              <w:ind w:left="317" w:hanging="317"/>
            </w:pPr>
            <w:r w:rsidRPr="0094486A">
              <w:t xml:space="preserve">Handboek chauffeur </w:t>
            </w:r>
          </w:p>
          <w:p w14:paraId="01FAB8A1" w14:textId="77777777" w:rsidR="00914D20" w:rsidRDefault="00914D20" w:rsidP="007176A4">
            <w:pPr>
              <w:pStyle w:val="Lijstalinea"/>
              <w:numPr>
                <w:ilvl w:val="0"/>
                <w:numId w:val="5"/>
              </w:numPr>
              <w:ind w:left="317" w:hanging="317"/>
            </w:pPr>
            <w:r>
              <w:t>C</w:t>
            </w:r>
            <w:r w:rsidR="0094486A" w:rsidRPr="0094486A">
              <w:t xml:space="preserve">hauffeursinstructie </w:t>
            </w:r>
          </w:p>
          <w:p w14:paraId="01FAB8A2" w14:textId="77777777" w:rsidR="0094486A" w:rsidRPr="0094486A" w:rsidRDefault="00914D20" w:rsidP="007176A4">
            <w:pPr>
              <w:pStyle w:val="Lijstalinea"/>
              <w:numPr>
                <w:ilvl w:val="0"/>
                <w:numId w:val="5"/>
              </w:numPr>
              <w:ind w:left="317" w:hanging="317"/>
            </w:pPr>
            <w:r>
              <w:t>V</w:t>
            </w:r>
            <w:r w:rsidR="0094486A" w:rsidRPr="0094486A">
              <w:t>isitekaartje zijn van het bedrijf</w:t>
            </w:r>
          </w:p>
        </w:tc>
      </w:tr>
      <w:tr w:rsidR="001B2320" w:rsidRPr="0094486A" w14:paraId="01FAB8A8" w14:textId="77777777" w:rsidTr="007176A4">
        <w:trPr>
          <w:trHeight w:val="655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8A4" w14:textId="77777777" w:rsidR="0094486A" w:rsidRPr="0094486A" w:rsidRDefault="0094486A">
            <w:r w:rsidRPr="0094486A">
              <w:t>1.2.2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8A5" w14:textId="77777777" w:rsidR="0094486A" w:rsidRPr="006A324E" w:rsidRDefault="0094486A" w:rsidP="001D0D6B">
            <w:r w:rsidRPr="006A324E">
              <w:t>De kandidaat heeft een goede straten- en</w:t>
            </w:r>
            <w:r w:rsidR="001D0D6B" w:rsidRPr="006A324E">
              <w:t>/</w:t>
            </w:r>
            <w:r w:rsidRPr="006A324E">
              <w:t>of objectenkennis in de regio waar</w:t>
            </w:r>
            <w:r w:rsidR="004E614A" w:rsidRPr="006A324E">
              <w:t>in</w:t>
            </w:r>
            <w:r w:rsidRPr="006A324E">
              <w:t xml:space="preserve"> hij actief is</w:t>
            </w:r>
            <w:r w:rsidR="001D0D6B" w:rsidRPr="006A324E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8A6" w14:textId="77777777" w:rsidR="007176A4" w:rsidRDefault="0094486A" w:rsidP="007176A4">
            <w:pPr>
              <w:pStyle w:val="Lijstalinea"/>
              <w:numPr>
                <w:ilvl w:val="0"/>
                <w:numId w:val="6"/>
              </w:numPr>
              <w:ind w:left="317" w:hanging="317"/>
            </w:pPr>
            <w:r w:rsidRPr="0094486A">
              <w:t xml:space="preserve">Stratenkennis </w:t>
            </w:r>
          </w:p>
          <w:p w14:paraId="01FAB8A7" w14:textId="77777777" w:rsidR="0094486A" w:rsidRPr="0094486A" w:rsidRDefault="007176A4" w:rsidP="007176A4">
            <w:pPr>
              <w:pStyle w:val="Lijstalinea"/>
              <w:numPr>
                <w:ilvl w:val="0"/>
                <w:numId w:val="6"/>
              </w:numPr>
              <w:ind w:left="317" w:hanging="317"/>
            </w:pPr>
            <w:r w:rsidRPr="006A324E">
              <w:t>S</w:t>
            </w:r>
            <w:r w:rsidR="00F45CF0" w:rsidRPr="006A324E">
              <w:t>tations, hotels, ziekenhuizen, musea, begraafplaatsen, bedrijventerreinen,</w:t>
            </w:r>
            <w:r w:rsidR="0094486A" w:rsidRPr="006A324E">
              <w:t xml:space="preserve"> </w:t>
            </w:r>
            <w:r w:rsidR="001D0D6B" w:rsidRPr="006A324E">
              <w:t>toeristische</w:t>
            </w:r>
            <w:r w:rsidR="0094486A" w:rsidRPr="006A324E">
              <w:t xml:space="preserve"> attracties en gebouwen</w:t>
            </w:r>
          </w:p>
        </w:tc>
      </w:tr>
      <w:tr w:rsidR="001B2320" w:rsidRPr="0094486A" w14:paraId="01FAB8AC" w14:textId="77777777" w:rsidTr="007176A4">
        <w:trPr>
          <w:trHeight w:val="3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8A9" w14:textId="77777777" w:rsidR="0094486A" w:rsidRPr="0094486A" w:rsidRDefault="0094486A">
            <w:r w:rsidRPr="0094486A">
              <w:lastRenderedPageBreak/>
              <w:t>1.3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8AA" w14:textId="77777777" w:rsidR="0094486A" w:rsidRPr="0094486A" w:rsidRDefault="0094486A">
            <w:r w:rsidRPr="0094486A">
              <w:t>De kandidaat kan de klachtenregeling van het bedrijf toelichten en er naar verwijzen</w:t>
            </w:r>
            <w:r w:rsidR="001D0D6B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8AB" w14:textId="77777777" w:rsidR="0094486A" w:rsidRPr="0094486A" w:rsidRDefault="001D0D6B" w:rsidP="001D0D6B">
            <w:r>
              <w:t>Klachtenregeling</w:t>
            </w:r>
          </w:p>
        </w:tc>
      </w:tr>
      <w:tr w:rsidR="007176A4" w:rsidRPr="0094486A" w14:paraId="01FAB8B0" w14:textId="77777777" w:rsidTr="007176A4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FAB8AD" w14:textId="77777777" w:rsidR="007176A4" w:rsidRPr="0094486A" w:rsidRDefault="007176A4"/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B8AE" w14:textId="77777777" w:rsidR="007176A4" w:rsidRPr="0094486A" w:rsidRDefault="007176A4"/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B8AF" w14:textId="77777777" w:rsidR="007176A4" w:rsidRDefault="007176A4" w:rsidP="001D0D6B"/>
        </w:tc>
      </w:tr>
      <w:tr w:rsidR="001B2320" w:rsidRPr="0094486A" w14:paraId="01FAB8B4" w14:textId="77777777" w:rsidTr="007176A4">
        <w:trPr>
          <w:trHeight w:val="315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8B1" w14:textId="77777777" w:rsidR="0094486A" w:rsidRPr="0094486A" w:rsidRDefault="001D0D6B" w:rsidP="001D0D6B">
            <w:pPr>
              <w:rPr>
                <w:b/>
                <w:bCs/>
              </w:rPr>
            </w:pPr>
            <w:r>
              <w:br w:type="page"/>
            </w:r>
            <w:r w:rsidR="0094486A" w:rsidRPr="0094486A">
              <w:rPr>
                <w:b/>
                <w:bCs/>
              </w:rPr>
              <w:t xml:space="preserve">2. 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hideMark/>
          </w:tcPr>
          <w:p w14:paraId="01FAB8B2" w14:textId="77777777" w:rsidR="0094486A" w:rsidRPr="0094486A" w:rsidRDefault="0094486A">
            <w:r w:rsidRPr="0094486A">
              <w:t> </w:t>
            </w:r>
            <w:r w:rsidR="001D0D6B" w:rsidRPr="0094486A">
              <w:rPr>
                <w:b/>
                <w:bCs/>
              </w:rPr>
              <w:t>TX-Keur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8B3" w14:textId="77777777" w:rsidR="0094486A" w:rsidRPr="0094486A" w:rsidRDefault="0094486A">
            <w:r w:rsidRPr="0094486A">
              <w:t> </w:t>
            </w:r>
          </w:p>
        </w:tc>
      </w:tr>
      <w:tr w:rsidR="001B2320" w:rsidRPr="0094486A" w14:paraId="01FAB8BA" w14:textId="77777777" w:rsidTr="00914D20">
        <w:trPr>
          <w:trHeight w:val="652"/>
        </w:trPr>
        <w:tc>
          <w:tcPr>
            <w:tcW w:w="1785" w:type="dxa"/>
            <w:noWrap/>
            <w:hideMark/>
          </w:tcPr>
          <w:p w14:paraId="01FAB8B5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2.1</w:t>
            </w:r>
          </w:p>
        </w:tc>
        <w:tc>
          <w:tcPr>
            <w:tcW w:w="5445" w:type="dxa"/>
            <w:hideMark/>
          </w:tcPr>
          <w:p w14:paraId="01FAB8B6" w14:textId="77777777" w:rsidR="0094486A" w:rsidRPr="0094486A" w:rsidRDefault="0094486A">
            <w:r w:rsidRPr="0094486A">
              <w:t>De kandidaat kent het belang van het hebben van het keurmerk TX-Keur voor het bedrijf</w:t>
            </w:r>
            <w:r w:rsidR="00914D20">
              <w:t>.</w:t>
            </w:r>
          </w:p>
        </w:tc>
        <w:tc>
          <w:tcPr>
            <w:tcW w:w="7938" w:type="dxa"/>
            <w:hideMark/>
          </w:tcPr>
          <w:p w14:paraId="01FAB8B7" w14:textId="77777777" w:rsidR="007176A4" w:rsidRPr="006A324E" w:rsidRDefault="0094486A" w:rsidP="007176A4">
            <w:pPr>
              <w:pStyle w:val="Lijstalinea"/>
              <w:numPr>
                <w:ilvl w:val="0"/>
                <w:numId w:val="7"/>
              </w:numPr>
              <w:ind w:left="317" w:hanging="317"/>
            </w:pPr>
            <w:r w:rsidRPr="006A324E">
              <w:t xml:space="preserve">Uitstraling </w:t>
            </w:r>
          </w:p>
          <w:p w14:paraId="01FAB8B8" w14:textId="77777777" w:rsidR="007176A4" w:rsidRPr="006A324E" w:rsidRDefault="007176A4" w:rsidP="007176A4">
            <w:pPr>
              <w:pStyle w:val="Lijstalinea"/>
              <w:numPr>
                <w:ilvl w:val="0"/>
                <w:numId w:val="7"/>
              </w:numPr>
              <w:ind w:left="317" w:hanging="317"/>
            </w:pPr>
            <w:r w:rsidRPr="006A324E">
              <w:t>C</w:t>
            </w:r>
            <w:r w:rsidR="0094486A" w:rsidRPr="006A324E">
              <w:t>ontractuele afspraken</w:t>
            </w:r>
            <w:r w:rsidR="00914D20" w:rsidRPr="006A324E">
              <w:t xml:space="preserve"> </w:t>
            </w:r>
          </w:p>
          <w:p w14:paraId="01FAB8B9" w14:textId="77777777" w:rsidR="0094486A" w:rsidRPr="006A324E" w:rsidRDefault="007176A4" w:rsidP="007176A4">
            <w:pPr>
              <w:pStyle w:val="Lijstalinea"/>
              <w:numPr>
                <w:ilvl w:val="0"/>
                <w:numId w:val="7"/>
              </w:numPr>
              <w:ind w:left="317" w:hanging="317"/>
            </w:pPr>
            <w:r w:rsidRPr="006A324E">
              <w:t>O</w:t>
            </w:r>
            <w:r w:rsidR="0094486A" w:rsidRPr="006A324E">
              <w:t>nderscheiden</w:t>
            </w:r>
            <w:r w:rsidR="000D1BCC" w:rsidRPr="006A324E">
              <w:t>d</w:t>
            </w:r>
            <w:r w:rsidR="00F45CF0" w:rsidRPr="006A324E">
              <w:t xml:space="preserve"> ten opzichte van niet-</w:t>
            </w:r>
            <w:r w:rsidR="0094486A" w:rsidRPr="006A324E">
              <w:t>keurmerkhouders</w:t>
            </w:r>
          </w:p>
        </w:tc>
      </w:tr>
      <w:tr w:rsidR="001B2320" w:rsidRPr="0094486A" w14:paraId="01FAB8C0" w14:textId="77777777" w:rsidTr="00914D20">
        <w:trPr>
          <w:trHeight w:val="561"/>
        </w:trPr>
        <w:tc>
          <w:tcPr>
            <w:tcW w:w="1785" w:type="dxa"/>
            <w:noWrap/>
            <w:hideMark/>
          </w:tcPr>
          <w:p w14:paraId="01FAB8BB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2.2</w:t>
            </w:r>
          </w:p>
        </w:tc>
        <w:tc>
          <w:tcPr>
            <w:tcW w:w="5445" w:type="dxa"/>
            <w:hideMark/>
          </w:tcPr>
          <w:p w14:paraId="01FAB8BC" w14:textId="77777777" w:rsidR="0094486A" w:rsidRPr="0094486A" w:rsidRDefault="0094486A">
            <w:r w:rsidRPr="0094486A">
              <w:t>De kandidaat weet waar TX</w:t>
            </w:r>
            <w:r w:rsidR="007176A4">
              <w:t>-Keur</w:t>
            </w:r>
            <w:r w:rsidRPr="0094486A">
              <w:t xml:space="preserve"> voor staat en kan dit uitdragen</w:t>
            </w:r>
            <w:r w:rsidR="00914D20">
              <w:t>.</w:t>
            </w:r>
          </w:p>
        </w:tc>
        <w:tc>
          <w:tcPr>
            <w:tcW w:w="7938" w:type="dxa"/>
            <w:hideMark/>
          </w:tcPr>
          <w:p w14:paraId="01FAB8BD" w14:textId="77777777" w:rsidR="000D1BCC" w:rsidRPr="006A324E" w:rsidRDefault="00914D20" w:rsidP="000D1BCC">
            <w:pPr>
              <w:pStyle w:val="Lijstalinea"/>
              <w:numPr>
                <w:ilvl w:val="0"/>
                <w:numId w:val="8"/>
              </w:numPr>
              <w:ind w:left="317" w:hanging="317"/>
            </w:pPr>
            <w:r w:rsidRPr="006A324E">
              <w:t>B</w:t>
            </w:r>
            <w:r w:rsidR="0094486A" w:rsidRPr="006A324E">
              <w:t xml:space="preserve">etrouwbaar </w:t>
            </w:r>
          </w:p>
          <w:p w14:paraId="01FAB8BE" w14:textId="77777777" w:rsidR="000D1BCC" w:rsidRPr="006A324E" w:rsidRDefault="000D1BCC" w:rsidP="000D1BCC">
            <w:pPr>
              <w:pStyle w:val="Lijstalinea"/>
              <w:numPr>
                <w:ilvl w:val="0"/>
                <w:numId w:val="8"/>
              </w:numPr>
              <w:ind w:left="317" w:hanging="317"/>
            </w:pPr>
            <w:r w:rsidRPr="006A324E">
              <w:t>K</w:t>
            </w:r>
            <w:r w:rsidR="0094486A" w:rsidRPr="006A324E">
              <w:t xml:space="preserve">walitatief hoog en veilig vervoer </w:t>
            </w:r>
          </w:p>
          <w:p w14:paraId="01FAB8BF" w14:textId="77777777" w:rsidR="0094486A" w:rsidRPr="006A324E" w:rsidRDefault="000D1BCC" w:rsidP="000D1BCC">
            <w:pPr>
              <w:pStyle w:val="Lijstalinea"/>
              <w:numPr>
                <w:ilvl w:val="0"/>
                <w:numId w:val="8"/>
              </w:numPr>
              <w:ind w:left="317" w:hanging="317"/>
            </w:pPr>
            <w:r w:rsidRPr="006A324E">
              <w:t>G</w:t>
            </w:r>
            <w:r w:rsidR="0094486A" w:rsidRPr="006A324E">
              <w:t>edrag op straat en gedrag chauffeur</w:t>
            </w:r>
          </w:p>
        </w:tc>
      </w:tr>
      <w:tr w:rsidR="001B2320" w:rsidRPr="0094486A" w14:paraId="01FAB8C5" w14:textId="77777777" w:rsidTr="007176A4">
        <w:trPr>
          <w:trHeight w:val="695"/>
        </w:trPr>
        <w:tc>
          <w:tcPr>
            <w:tcW w:w="1785" w:type="dxa"/>
            <w:noWrap/>
            <w:hideMark/>
          </w:tcPr>
          <w:p w14:paraId="01FAB8C1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2.3</w:t>
            </w:r>
          </w:p>
        </w:tc>
        <w:tc>
          <w:tcPr>
            <w:tcW w:w="5445" w:type="dxa"/>
            <w:hideMark/>
          </w:tcPr>
          <w:p w14:paraId="01FAB8C2" w14:textId="77777777" w:rsidR="0094486A" w:rsidRPr="0094486A" w:rsidRDefault="0094486A" w:rsidP="007176A4">
            <w:r w:rsidRPr="0094486A">
              <w:t>De kandidaat kent de specifieke (extra) eise</w:t>
            </w:r>
            <w:r w:rsidR="00914D20">
              <w:t xml:space="preserve">n van TX-Keur voor de chauffeur en </w:t>
            </w:r>
            <w:r w:rsidR="007176A4">
              <w:t>handelt volgens deze eisen</w:t>
            </w:r>
            <w:r w:rsidR="00914D20">
              <w:t>.</w:t>
            </w:r>
          </w:p>
        </w:tc>
        <w:tc>
          <w:tcPr>
            <w:tcW w:w="7938" w:type="dxa"/>
            <w:hideMark/>
          </w:tcPr>
          <w:p w14:paraId="01FAB8C3" w14:textId="77777777" w:rsidR="000D1BCC" w:rsidRPr="006A324E" w:rsidRDefault="0094486A" w:rsidP="006B24CD">
            <w:pPr>
              <w:pStyle w:val="Lijstalinea"/>
              <w:numPr>
                <w:ilvl w:val="0"/>
                <w:numId w:val="10"/>
              </w:numPr>
              <w:ind w:left="317" w:hanging="317"/>
            </w:pPr>
            <w:r w:rsidRPr="006A324E">
              <w:t>Gedragscode uit het reglement TX-Keur</w:t>
            </w:r>
            <w:r w:rsidR="00914D20" w:rsidRPr="006A324E">
              <w:t xml:space="preserve"> </w:t>
            </w:r>
          </w:p>
          <w:p w14:paraId="01FAB8C4" w14:textId="77777777" w:rsidR="0094486A" w:rsidRPr="006A324E" w:rsidRDefault="000D1BCC" w:rsidP="006B24CD">
            <w:pPr>
              <w:pStyle w:val="Lijstalinea"/>
              <w:numPr>
                <w:ilvl w:val="0"/>
                <w:numId w:val="10"/>
              </w:numPr>
              <w:ind w:left="317" w:hanging="317"/>
            </w:pPr>
            <w:r w:rsidRPr="006A324E">
              <w:t>V</w:t>
            </w:r>
            <w:r w:rsidR="0094486A" w:rsidRPr="006A324E">
              <w:t>ertaling naar de eigen praktijk van de gedragscode</w:t>
            </w:r>
          </w:p>
        </w:tc>
      </w:tr>
      <w:tr w:rsidR="001B2320" w:rsidRPr="0094486A" w14:paraId="01FAB8CB" w14:textId="77777777" w:rsidTr="001B2320">
        <w:trPr>
          <w:trHeight w:val="600"/>
        </w:trPr>
        <w:tc>
          <w:tcPr>
            <w:tcW w:w="1785" w:type="dxa"/>
            <w:noWrap/>
            <w:hideMark/>
          </w:tcPr>
          <w:p w14:paraId="01FAB8C6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2.4</w:t>
            </w:r>
          </w:p>
        </w:tc>
        <w:tc>
          <w:tcPr>
            <w:tcW w:w="5445" w:type="dxa"/>
            <w:hideMark/>
          </w:tcPr>
          <w:p w14:paraId="01FAB8C7" w14:textId="77777777" w:rsidR="0094486A" w:rsidRPr="0094486A" w:rsidRDefault="0094486A">
            <w:r w:rsidRPr="0094486A">
              <w:t>De kandidaat kent alle soorten controles en inspecties van TX-Keur en kan benoemen wie ze uitvoert</w:t>
            </w:r>
            <w:r w:rsidR="00914D20">
              <w:t>.</w:t>
            </w:r>
          </w:p>
        </w:tc>
        <w:tc>
          <w:tcPr>
            <w:tcW w:w="7938" w:type="dxa"/>
            <w:hideMark/>
          </w:tcPr>
          <w:p w14:paraId="01FAB8C8" w14:textId="77777777" w:rsidR="006B24CD" w:rsidRPr="006A324E" w:rsidRDefault="0094486A" w:rsidP="006B24CD">
            <w:pPr>
              <w:pStyle w:val="Lijstalinea"/>
              <w:numPr>
                <w:ilvl w:val="0"/>
                <w:numId w:val="11"/>
              </w:numPr>
              <w:ind w:left="317" w:hanging="317"/>
            </w:pPr>
            <w:r w:rsidRPr="006A324E">
              <w:t xml:space="preserve">Jaarlijkse inspectie </w:t>
            </w:r>
          </w:p>
          <w:p w14:paraId="01FAB8C9" w14:textId="77777777" w:rsidR="006B24CD" w:rsidRPr="006A324E" w:rsidRDefault="0094486A" w:rsidP="006B24CD">
            <w:pPr>
              <w:pStyle w:val="Lijstalinea"/>
              <w:numPr>
                <w:ilvl w:val="0"/>
                <w:numId w:val="11"/>
              </w:numPr>
              <w:ind w:left="317" w:hanging="317"/>
            </w:pPr>
            <w:r w:rsidRPr="006A324E">
              <w:t>Onaang</w:t>
            </w:r>
            <w:r w:rsidR="000D1BCC" w:rsidRPr="006A324E">
              <w:t xml:space="preserve">ekondigde controles </w:t>
            </w:r>
          </w:p>
          <w:p w14:paraId="01FAB8CA" w14:textId="77777777" w:rsidR="0094486A" w:rsidRPr="006A324E" w:rsidRDefault="000D1BCC" w:rsidP="006B24CD">
            <w:pPr>
              <w:pStyle w:val="Lijstalinea"/>
              <w:numPr>
                <w:ilvl w:val="0"/>
                <w:numId w:val="11"/>
              </w:numPr>
              <w:ind w:left="317" w:hanging="317"/>
            </w:pPr>
            <w:r w:rsidRPr="006A324E">
              <w:t>Mystery G</w:t>
            </w:r>
            <w:r w:rsidR="0094486A" w:rsidRPr="006A324E">
              <w:t>uest</w:t>
            </w:r>
          </w:p>
        </w:tc>
      </w:tr>
      <w:tr w:rsidR="001B2320" w:rsidRPr="0094486A" w14:paraId="01FAB8D2" w14:textId="77777777" w:rsidTr="001B2320">
        <w:trPr>
          <w:trHeight w:val="900"/>
        </w:trPr>
        <w:tc>
          <w:tcPr>
            <w:tcW w:w="1785" w:type="dxa"/>
            <w:noWrap/>
            <w:hideMark/>
          </w:tcPr>
          <w:p w14:paraId="01FAB8CC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2.5</w:t>
            </w:r>
          </w:p>
        </w:tc>
        <w:tc>
          <w:tcPr>
            <w:tcW w:w="5445" w:type="dxa"/>
            <w:hideMark/>
          </w:tcPr>
          <w:p w14:paraId="01FAB8CD" w14:textId="77777777" w:rsidR="0094486A" w:rsidRPr="0094486A" w:rsidRDefault="0094486A">
            <w:r w:rsidRPr="0094486A">
              <w:t>De kandidaat kent de werkwijze van de controles van TX-Keur</w:t>
            </w:r>
            <w:r w:rsidR="007176A4">
              <w:t>.</w:t>
            </w:r>
          </w:p>
        </w:tc>
        <w:tc>
          <w:tcPr>
            <w:tcW w:w="7938" w:type="dxa"/>
            <w:hideMark/>
          </w:tcPr>
          <w:p w14:paraId="01FAB8CE" w14:textId="77777777" w:rsidR="006B24CD" w:rsidRPr="006A324E" w:rsidRDefault="006B24CD" w:rsidP="006B24CD">
            <w:pPr>
              <w:pStyle w:val="Lijstalinea"/>
              <w:numPr>
                <w:ilvl w:val="0"/>
                <w:numId w:val="12"/>
              </w:numPr>
              <w:ind w:left="317" w:hanging="317"/>
            </w:pPr>
            <w:r w:rsidRPr="006A324E">
              <w:t xml:space="preserve">Controles onderweg </w:t>
            </w:r>
          </w:p>
          <w:p w14:paraId="01FAB8CF" w14:textId="77777777" w:rsidR="006B24CD" w:rsidRPr="006A324E" w:rsidRDefault="006B24CD" w:rsidP="006B24CD">
            <w:pPr>
              <w:pStyle w:val="Lijstalinea"/>
              <w:numPr>
                <w:ilvl w:val="0"/>
                <w:numId w:val="12"/>
              </w:numPr>
              <w:ind w:left="317" w:hanging="317"/>
            </w:pPr>
            <w:r w:rsidRPr="006A324E">
              <w:t>I</w:t>
            </w:r>
            <w:r w:rsidR="0094486A" w:rsidRPr="006A324E">
              <w:t>dentificatie van TX-controleur</w:t>
            </w:r>
          </w:p>
          <w:p w14:paraId="01FAB8D0" w14:textId="77777777" w:rsidR="006B24CD" w:rsidRPr="006A324E" w:rsidRDefault="006B24CD" w:rsidP="006B24CD">
            <w:pPr>
              <w:pStyle w:val="Lijstalinea"/>
              <w:numPr>
                <w:ilvl w:val="0"/>
                <w:numId w:val="12"/>
              </w:numPr>
              <w:ind w:left="317" w:hanging="317"/>
            </w:pPr>
            <w:r w:rsidRPr="006A324E">
              <w:t>Het b</w:t>
            </w:r>
            <w:r w:rsidR="0094486A" w:rsidRPr="006A324E">
              <w:t>elang van meewerken</w:t>
            </w:r>
          </w:p>
          <w:p w14:paraId="01FAB8D1" w14:textId="77777777" w:rsidR="0094486A" w:rsidRPr="006A324E" w:rsidRDefault="00F45CF0" w:rsidP="006B24CD">
            <w:pPr>
              <w:pStyle w:val="Lijstalinea"/>
              <w:numPr>
                <w:ilvl w:val="0"/>
                <w:numId w:val="12"/>
              </w:numPr>
              <w:ind w:left="317" w:hanging="317"/>
            </w:pPr>
            <w:r w:rsidRPr="006A324E">
              <w:t>Controlepunten,</w:t>
            </w:r>
            <w:r w:rsidR="007A5504" w:rsidRPr="006A324E">
              <w:t xml:space="preserve"> gedragscode</w:t>
            </w:r>
          </w:p>
        </w:tc>
      </w:tr>
      <w:tr w:rsidR="001B2320" w:rsidRPr="0094486A" w14:paraId="01FAB8DB" w14:textId="77777777" w:rsidTr="001B2320">
        <w:trPr>
          <w:trHeight w:val="2100"/>
        </w:trPr>
        <w:tc>
          <w:tcPr>
            <w:tcW w:w="1785" w:type="dxa"/>
            <w:noWrap/>
            <w:hideMark/>
          </w:tcPr>
          <w:p w14:paraId="01FAB8D3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2.6</w:t>
            </w:r>
          </w:p>
        </w:tc>
        <w:tc>
          <w:tcPr>
            <w:tcW w:w="5445" w:type="dxa"/>
            <w:hideMark/>
          </w:tcPr>
          <w:p w14:paraId="01FAB8D4" w14:textId="77777777" w:rsidR="0094486A" w:rsidRPr="0094486A" w:rsidRDefault="0094486A">
            <w:r w:rsidRPr="0094486A">
              <w:t>De kandidaat kent de werkwijze van de jaarlijkse inspecties</w:t>
            </w:r>
            <w:r w:rsidR="007176A4">
              <w:t>.</w:t>
            </w:r>
          </w:p>
        </w:tc>
        <w:tc>
          <w:tcPr>
            <w:tcW w:w="7938" w:type="dxa"/>
            <w:hideMark/>
          </w:tcPr>
          <w:p w14:paraId="01FAB8D5" w14:textId="77777777" w:rsidR="00750893" w:rsidRDefault="006A324E" w:rsidP="00750893">
            <w:r>
              <w:t>Voor o</w:t>
            </w:r>
            <w:r w:rsidR="00F45CF0">
              <w:t xml:space="preserve">ndernemers </w:t>
            </w:r>
            <w:r w:rsidR="00750893">
              <w:t>c</w:t>
            </w:r>
            <w:r w:rsidR="0094486A" w:rsidRPr="0094486A">
              <w:t xml:space="preserve">ontrole onder ander op: </w:t>
            </w:r>
          </w:p>
          <w:p w14:paraId="01FAB8D6" w14:textId="77777777" w:rsidR="00750893" w:rsidRDefault="00750893" w:rsidP="00750893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>
              <w:t>V</w:t>
            </w:r>
            <w:r w:rsidR="0094486A" w:rsidRPr="0094486A">
              <w:t xml:space="preserve">erklaringen omtrent betalingsgedrag belastingen, pensioen- en prepensioenpremies </w:t>
            </w:r>
          </w:p>
          <w:p w14:paraId="01FAB8D7" w14:textId="77777777" w:rsidR="00750893" w:rsidRDefault="0094486A" w:rsidP="00750893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 w:rsidRPr="0094486A">
              <w:t xml:space="preserve">Verzekeringen </w:t>
            </w:r>
          </w:p>
          <w:p w14:paraId="01FAB8D8" w14:textId="77777777" w:rsidR="00750893" w:rsidRDefault="0094486A" w:rsidP="00750893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 w:rsidRPr="0094486A">
              <w:t xml:space="preserve">Vervoersinstructies en opleidingen chauffeurs </w:t>
            </w:r>
          </w:p>
          <w:p w14:paraId="01FAB8D9" w14:textId="77777777" w:rsidR="00750893" w:rsidRDefault="0094486A" w:rsidP="00750893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 w:rsidRPr="0094486A">
              <w:t xml:space="preserve">Voertuigen </w:t>
            </w:r>
          </w:p>
          <w:p w14:paraId="01FAB8DA" w14:textId="77777777" w:rsidR="0094486A" w:rsidRPr="0094486A" w:rsidRDefault="0094486A" w:rsidP="00750893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 w:rsidRPr="0094486A">
              <w:t xml:space="preserve">Verklaringen naleving CAO door </w:t>
            </w:r>
            <w:r w:rsidR="00750893">
              <w:t xml:space="preserve">het </w:t>
            </w:r>
            <w:r w:rsidRPr="0094486A">
              <w:t>Sociaal Fonds Taxi</w:t>
            </w:r>
            <w:r w:rsidR="00750893">
              <w:t>.</w:t>
            </w:r>
          </w:p>
        </w:tc>
      </w:tr>
      <w:tr w:rsidR="001B2320" w:rsidRPr="0094486A" w14:paraId="01FAB8DF" w14:textId="77777777" w:rsidTr="007C3AA3">
        <w:trPr>
          <w:trHeight w:val="3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8DC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2.7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8DD" w14:textId="77777777" w:rsidR="0094486A" w:rsidRPr="0094486A" w:rsidRDefault="0094486A">
            <w:r w:rsidRPr="0094486A">
              <w:t xml:space="preserve">De kandidaat kent de gevolgen van negatieve controles, </w:t>
            </w:r>
            <w:r w:rsidR="007176A4">
              <w:t xml:space="preserve">negatieve </w:t>
            </w:r>
            <w:r w:rsidRPr="0094486A">
              <w:t xml:space="preserve">inspecties of </w:t>
            </w:r>
            <w:r w:rsidR="007176A4">
              <w:t xml:space="preserve">een negatief rapport van de </w:t>
            </w:r>
            <w:r w:rsidRPr="0094486A">
              <w:t>mystery guest</w:t>
            </w:r>
            <w:r w:rsidR="007176A4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8DE" w14:textId="77777777" w:rsidR="0094486A" w:rsidRPr="006A324E" w:rsidRDefault="00F45CF0" w:rsidP="00750893">
            <w:r w:rsidRPr="006A324E">
              <w:t>Waarschuwing, daarna i</w:t>
            </w:r>
            <w:r w:rsidR="007176A4" w:rsidRPr="006A324E">
              <w:t>ntrekking TX-K</w:t>
            </w:r>
            <w:r w:rsidR="0094486A" w:rsidRPr="006A324E">
              <w:t>eur</w:t>
            </w:r>
            <w:r w:rsidR="00750893" w:rsidRPr="006A324E">
              <w:t>.</w:t>
            </w:r>
          </w:p>
        </w:tc>
      </w:tr>
      <w:tr w:rsidR="001B2320" w:rsidRPr="0094486A" w14:paraId="01FAB8E9" w14:textId="77777777" w:rsidTr="007C3AA3">
        <w:trPr>
          <w:trHeight w:val="1515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8E0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lastRenderedPageBreak/>
              <w:t>2.8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8E1" w14:textId="77777777" w:rsidR="0094486A" w:rsidRPr="0094486A" w:rsidRDefault="0094486A" w:rsidP="00750893">
            <w:r w:rsidRPr="006A324E">
              <w:t>De kandidaat weet waar de taxi, volgens de TX-eisen</w:t>
            </w:r>
            <w:r w:rsidR="00750893" w:rsidRPr="006A324E">
              <w:t xml:space="preserve">, </w:t>
            </w:r>
            <w:r w:rsidRPr="006A324E">
              <w:t>te allen tijde aan moet voldoen en kent de specifieke extra eisen die TX Keur stelt aan de taxi</w:t>
            </w:r>
            <w:r w:rsidR="00F45CF0" w:rsidRPr="006A324E">
              <w:t>,</w:t>
            </w:r>
            <w:r w:rsidR="00750893" w:rsidRPr="006A324E">
              <w:t xml:space="preserve"> en past dit toe</w:t>
            </w:r>
            <w:r w:rsidR="007C3AA3" w:rsidRPr="006A324E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8E2" w14:textId="77777777" w:rsidR="00750893" w:rsidRPr="006A324E" w:rsidRDefault="00750893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>V</w:t>
            </w:r>
            <w:r w:rsidR="00F45CF0" w:rsidRPr="006A324E">
              <w:t>oertuigen vanb</w:t>
            </w:r>
            <w:r w:rsidR="0094486A" w:rsidRPr="006A324E">
              <w:t xml:space="preserve">innen en </w:t>
            </w:r>
            <w:r w:rsidR="00F45CF0" w:rsidRPr="006A324E">
              <w:t>van</w:t>
            </w:r>
            <w:r w:rsidR="0094486A" w:rsidRPr="006A324E">
              <w:t>buiten</w:t>
            </w:r>
            <w:r w:rsidRPr="006A324E">
              <w:t xml:space="preserve"> schoon</w:t>
            </w:r>
            <w:r w:rsidR="0094486A" w:rsidRPr="006A324E">
              <w:t xml:space="preserve"> </w:t>
            </w:r>
          </w:p>
          <w:p w14:paraId="01FAB8E3" w14:textId="77777777" w:rsidR="00750893" w:rsidRPr="006A324E" w:rsidRDefault="0094486A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 xml:space="preserve">Voldoende bandenprofiel </w:t>
            </w:r>
          </w:p>
          <w:p w14:paraId="01FAB8E4" w14:textId="77777777" w:rsidR="00750893" w:rsidRPr="006A324E" w:rsidRDefault="0094486A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>Aanwezigheid van EHBO</w:t>
            </w:r>
            <w:r w:rsidR="00F45CF0" w:rsidRPr="006A324E">
              <w:t>-</w:t>
            </w:r>
            <w:r w:rsidRPr="006A324E">
              <w:t xml:space="preserve">trommel </w:t>
            </w:r>
          </w:p>
          <w:p w14:paraId="01FAB8E5" w14:textId="77777777" w:rsidR="00750893" w:rsidRPr="006A324E" w:rsidRDefault="0094486A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>Kwitanties</w:t>
            </w:r>
            <w:r w:rsidR="00750893" w:rsidRPr="006A324E">
              <w:t xml:space="preserve"> </w:t>
            </w:r>
          </w:p>
          <w:p w14:paraId="01FAB8E6" w14:textId="77777777" w:rsidR="00750893" w:rsidRPr="006A324E" w:rsidRDefault="0094486A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 xml:space="preserve">Stickerplicht </w:t>
            </w:r>
          </w:p>
          <w:p w14:paraId="01FAB8E7" w14:textId="77777777" w:rsidR="00750893" w:rsidRPr="006A324E" w:rsidRDefault="00750893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>E</w:t>
            </w:r>
            <w:r w:rsidR="0094486A" w:rsidRPr="006A324E">
              <w:t>uropees schadeformulier</w:t>
            </w:r>
          </w:p>
          <w:p w14:paraId="01FAB8E8" w14:textId="77777777" w:rsidR="0094486A" w:rsidRPr="006A324E" w:rsidRDefault="0094486A" w:rsidP="00750893">
            <w:pPr>
              <w:pStyle w:val="Lijstalinea"/>
              <w:numPr>
                <w:ilvl w:val="0"/>
                <w:numId w:val="15"/>
              </w:numPr>
              <w:ind w:left="317" w:hanging="317"/>
            </w:pPr>
            <w:r w:rsidRPr="006A324E">
              <w:t>Straattaxi: bonplicht</w:t>
            </w:r>
          </w:p>
        </w:tc>
      </w:tr>
      <w:tr w:rsidR="007C3AA3" w:rsidRPr="0094486A" w14:paraId="01FAB8ED" w14:textId="77777777" w:rsidTr="007C3AA3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FAB8EA" w14:textId="77777777" w:rsidR="007C3AA3" w:rsidRPr="0094486A" w:rsidRDefault="007C3AA3">
            <w:pPr>
              <w:rPr>
                <w:b/>
                <w:bCs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B8EB" w14:textId="77777777" w:rsidR="007C3AA3" w:rsidRPr="0094486A" w:rsidRDefault="007C3AA3"/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B8EC" w14:textId="77777777" w:rsidR="007C3AA3" w:rsidRPr="0094486A" w:rsidRDefault="007C3AA3"/>
        </w:tc>
      </w:tr>
      <w:tr w:rsidR="001B2320" w:rsidRPr="0094486A" w14:paraId="01FAB8F1" w14:textId="77777777" w:rsidTr="007C3AA3">
        <w:trPr>
          <w:trHeight w:val="300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8EE" w14:textId="77777777" w:rsidR="0094486A" w:rsidRPr="0094486A" w:rsidRDefault="0094486A" w:rsidP="007C3AA3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hideMark/>
          </w:tcPr>
          <w:p w14:paraId="01FAB8EF" w14:textId="77777777" w:rsidR="0094486A" w:rsidRPr="006A324E" w:rsidRDefault="0094486A">
            <w:r w:rsidRPr="006A324E">
              <w:t> </w:t>
            </w:r>
            <w:r w:rsidR="004D323F" w:rsidRPr="006A324E">
              <w:rPr>
                <w:b/>
                <w:bCs/>
              </w:rPr>
              <w:t>Wettelijke eisen ILen</w:t>
            </w:r>
            <w:r w:rsidR="007C3AA3" w:rsidRPr="006A324E">
              <w:rPr>
                <w:b/>
                <w:bCs/>
              </w:rPr>
              <w:t>T en verkeersregels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8F0" w14:textId="77777777" w:rsidR="0094486A" w:rsidRPr="006A324E" w:rsidRDefault="0094486A">
            <w:r w:rsidRPr="006A324E">
              <w:t> </w:t>
            </w:r>
          </w:p>
        </w:tc>
      </w:tr>
      <w:tr w:rsidR="001B2320" w:rsidRPr="0094486A" w14:paraId="01FAB8F8" w14:textId="77777777" w:rsidTr="007C3AA3">
        <w:trPr>
          <w:trHeight w:val="938"/>
        </w:trPr>
        <w:tc>
          <w:tcPr>
            <w:tcW w:w="1785" w:type="dxa"/>
            <w:noWrap/>
            <w:hideMark/>
          </w:tcPr>
          <w:p w14:paraId="01FAB8F2" w14:textId="77777777" w:rsidR="0094486A" w:rsidRPr="0094486A" w:rsidRDefault="0094486A">
            <w:r w:rsidRPr="0094486A">
              <w:t>3.1</w:t>
            </w:r>
          </w:p>
        </w:tc>
        <w:tc>
          <w:tcPr>
            <w:tcW w:w="5445" w:type="dxa"/>
            <w:hideMark/>
          </w:tcPr>
          <w:p w14:paraId="01FAB8F3" w14:textId="77777777" w:rsidR="0094486A" w:rsidRPr="006A324E" w:rsidRDefault="0094486A">
            <w:r w:rsidRPr="006A324E">
              <w:t>De kandidaat weet dat hij tijdens de uitvoering van zijn werkzaamheden gecontroleerd kan worden door de bevoegde instanties</w:t>
            </w:r>
            <w:r w:rsidR="007C3AA3" w:rsidRPr="006A324E">
              <w:t>.</w:t>
            </w:r>
          </w:p>
        </w:tc>
        <w:tc>
          <w:tcPr>
            <w:tcW w:w="7938" w:type="dxa"/>
            <w:hideMark/>
          </w:tcPr>
          <w:p w14:paraId="01FAB8F4" w14:textId="77777777" w:rsidR="007C3AA3" w:rsidRPr="006A324E" w:rsidRDefault="0094486A" w:rsidP="007C3AA3">
            <w:pPr>
              <w:pStyle w:val="Lijstalinea"/>
              <w:numPr>
                <w:ilvl w:val="0"/>
                <w:numId w:val="16"/>
              </w:numPr>
              <w:ind w:left="317" w:hanging="317"/>
            </w:pPr>
            <w:r w:rsidRPr="006A324E">
              <w:t>Straat en bedrijfscontroles</w:t>
            </w:r>
          </w:p>
          <w:p w14:paraId="01FAB8F5" w14:textId="77777777" w:rsidR="007C3AA3" w:rsidRPr="006A324E" w:rsidRDefault="0094486A" w:rsidP="007C3AA3">
            <w:pPr>
              <w:pStyle w:val="Lijstalinea"/>
              <w:numPr>
                <w:ilvl w:val="0"/>
                <w:numId w:val="16"/>
              </w:numPr>
              <w:ind w:left="317" w:hanging="317"/>
            </w:pPr>
            <w:r w:rsidRPr="006A324E">
              <w:t>Voertuigeisen en documenten</w:t>
            </w:r>
          </w:p>
          <w:p w14:paraId="01FAB8F6" w14:textId="77777777" w:rsidR="007C3AA3" w:rsidRPr="006A324E" w:rsidRDefault="0094486A" w:rsidP="007C3AA3">
            <w:pPr>
              <w:pStyle w:val="Lijstalinea"/>
              <w:numPr>
                <w:ilvl w:val="0"/>
                <w:numId w:val="16"/>
              </w:numPr>
              <w:ind w:left="317" w:hanging="317"/>
            </w:pPr>
            <w:r w:rsidRPr="006A324E">
              <w:t>Chauffeurseisen en documenten</w:t>
            </w:r>
          </w:p>
          <w:p w14:paraId="01FAB8F7" w14:textId="77777777" w:rsidR="0094486A" w:rsidRPr="006A324E" w:rsidRDefault="007C3AA3" w:rsidP="007C3AA3">
            <w:pPr>
              <w:pStyle w:val="Lijstalinea"/>
              <w:numPr>
                <w:ilvl w:val="0"/>
                <w:numId w:val="16"/>
              </w:numPr>
              <w:ind w:left="317" w:hanging="317"/>
            </w:pPr>
            <w:r w:rsidRPr="006A324E">
              <w:t>B</w:t>
            </w:r>
            <w:r w:rsidR="0094486A" w:rsidRPr="006A324E">
              <w:t>evoegde instanties</w:t>
            </w:r>
            <w:r w:rsidR="004D323F" w:rsidRPr="006A324E">
              <w:t>,</w:t>
            </w:r>
            <w:r w:rsidR="0094486A" w:rsidRPr="006A324E">
              <w:t xml:space="preserve"> b</w:t>
            </w:r>
            <w:r w:rsidRPr="006A324E">
              <w:t>.</w:t>
            </w:r>
            <w:r w:rsidR="0094486A" w:rsidRPr="006A324E">
              <w:t>v</w:t>
            </w:r>
            <w:r w:rsidR="004D323F" w:rsidRPr="006A324E">
              <w:t>. ILen</w:t>
            </w:r>
            <w:r w:rsidR="008C5C25" w:rsidRPr="006A324E">
              <w:t>T, politie, a</w:t>
            </w:r>
            <w:r w:rsidR="0094486A" w:rsidRPr="006A324E">
              <w:t>rbeidsinspectie, douane</w:t>
            </w:r>
          </w:p>
        </w:tc>
      </w:tr>
      <w:tr w:rsidR="001B2320" w:rsidRPr="0094486A" w14:paraId="01FAB8FD" w14:textId="77777777" w:rsidTr="001B2320">
        <w:trPr>
          <w:trHeight w:val="600"/>
        </w:trPr>
        <w:tc>
          <w:tcPr>
            <w:tcW w:w="1785" w:type="dxa"/>
            <w:noWrap/>
            <w:hideMark/>
          </w:tcPr>
          <w:p w14:paraId="01FAB8F9" w14:textId="77777777" w:rsidR="0094486A" w:rsidRPr="0094486A" w:rsidRDefault="0094486A">
            <w:r w:rsidRPr="0094486A">
              <w:t>3.2</w:t>
            </w:r>
          </w:p>
        </w:tc>
        <w:tc>
          <w:tcPr>
            <w:tcW w:w="5445" w:type="dxa"/>
            <w:hideMark/>
          </w:tcPr>
          <w:p w14:paraId="01FAB8FA" w14:textId="77777777" w:rsidR="0094486A" w:rsidRPr="006A324E" w:rsidRDefault="0094486A" w:rsidP="004D323F">
            <w:r w:rsidRPr="006A324E">
              <w:t xml:space="preserve">De kandidaat kent belangrijke begrippen en bepalingen uit de Arbeidstijdenwet en het Arbeidstijdenbesluit vervoer (ATB-V) (arbeids- en rusttijden) en </w:t>
            </w:r>
            <w:r w:rsidR="004D323F" w:rsidRPr="006A324E">
              <w:t xml:space="preserve">de </w:t>
            </w:r>
            <w:r w:rsidRPr="006A324E">
              <w:t>toepassing daarvan</w:t>
            </w:r>
            <w:r w:rsidR="007C3AA3" w:rsidRPr="006A324E">
              <w:t>.</w:t>
            </w:r>
          </w:p>
        </w:tc>
        <w:tc>
          <w:tcPr>
            <w:tcW w:w="7938" w:type="dxa"/>
            <w:hideMark/>
          </w:tcPr>
          <w:p w14:paraId="01FAB8FB" w14:textId="77777777" w:rsidR="007C3AA3" w:rsidRPr="006A324E" w:rsidRDefault="007C3AA3" w:rsidP="007C3AA3">
            <w:pPr>
              <w:pStyle w:val="Lijstalinea"/>
              <w:numPr>
                <w:ilvl w:val="0"/>
                <w:numId w:val="17"/>
              </w:numPr>
              <w:ind w:left="317" w:hanging="317"/>
            </w:pPr>
            <w:r w:rsidRPr="006A324E">
              <w:t>Arbeidstijdenwet</w:t>
            </w:r>
          </w:p>
          <w:p w14:paraId="01FAB8FC" w14:textId="77777777" w:rsidR="0094486A" w:rsidRPr="006A324E" w:rsidRDefault="007C3AA3" w:rsidP="007C3AA3">
            <w:pPr>
              <w:pStyle w:val="Lijstalinea"/>
              <w:numPr>
                <w:ilvl w:val="0"/>
                <w:numId w:val="17"/>
              </w:numPr>
              <w:ind w:left="317" w:hanging="317"/>
            </w:pPr>
            <w:r w:rsidRPr="006A324E">
              <w:t>Arbeidstijdenbesluit vervoer (ATB-V)</w:t>
            </w:r>
          </w:p>
        </w:tc>
      </w:tr>
      <w:tr w:rsidR="001B2320" w:rsidRPr="0094486A" w14:paraId="01FAB902" w14:textId="77777777" w:rsidTr="007C3AA3">
        <w:trPr>
          <w:trHeight w:val="729"/>
        </w:trPr>
        <w:tc>
          <w:tcPr>
            <w:tcW w:w="1785" w:type="dxa"/>
            <w:noWrap/>
            <w:hideMark/>
          </w:tcPr>
          <w:p w14:paraId="01FAB8FE" w14:textId="77777777" w:rsidR="0094486A" w:rsidRPr="0094486A" w:rsidRDefault="0094486A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3.3</w:t>
            </w:r>
          </w:p>
        </w:tc>
        <w:tc>
          <w:tcPr>
            <w:tcW w:w="5445" w:type="dxa"/>
            <w:hideMark/>
          </w:tcPr>
          <w:p w14:paraId="01FAB8FF" w14:textId="77777777" w:rsidR="0094486A" w:rsidRPr="006A324E" w:rsidRDefault="007C3AA3" w:rsidP="007C3AA3">
            <w:r w:rsidRPr="006A324E">
              <w:t>De k</w:t>
            </w:r>
            <w:r w:rsidR="0094486A" w:rsidRPr="006A324E">
              <w:t xml:space="preserve">andidaat weet waarvoor de </w:t>
            </w:r>
            <w:r w:rsidRPr="006A324E">
              <w:t>BCT dient en kan daarmee omgaan.</w:t>
            </w:r>
          </w:p>
        </w:tc>
        <w:tc>
          <w:tcPr>
            <w:tcW w:w="7938" w:type="dxa"/>
            <w:hideMark/>
          </w:tcPr>
          <w:p w14:paraId="01FAB900" w14:textId="77777777" w:rsidR="007C3AA3" w:rsidRPr="006A324E" w:rsidRDefault="0094486A" w:rsidP="007C3AA3">
            <w:pPr>
              <w:pStyle w:val="Lijstalinea"/>
              <w:numPr>
                <w:ilvl w:val="0"/>
                <w:numId w:val="18"/>
              </w:numPr>
              <w:ind w:left="317" w:hanging="317"/>
            </w:pPr>
            <w:r w:rsidRPr="006A324E">
              <w:t xml:space="preserve">Registratie </w:t>
            </w:r>
            <w:r w:rsidR="007C3AA3" w:rsidRPr="006A324E">
              <w:t xml:space="preserve">van </w:t>
            </w:r>
            <w:r w:rsidRPr="006A324E">
              <w:t>werk</w:t>
            </w:r>
            <w:r w:rsidR="007C3AA3" w:rsidRPr="006A324E">
              <w:t xml:space="preserve">- en </w:t>
            </w:r>
            <w:r w:rsidRPr="006A324E">
              <w:t>pauze</w:t>
            </w:r>
            <w:r w:rsidR="007C3AA3" w:rsidRPr="006A324E">
              <w:t>tijd</w:t>
            </w:r>
          </w:p>
          <w:p w14:paraId="01FAB901" w14:textId="77777777" w:rsidR="0094486A" w:rsidRPr="006A324E" w:rsidRDefault="0094486A" w:rsidP="007C3AA3">
            <w:pPr>
              <w:pStyle w:val="Lijstalinea"/>
              <w:numPr>
                <w:ilvl w:val="0"/>
                <w:numId w:val="18"/>
              </w:numPr>
              <w:ind w:left="317" w:hanging="317"/>
            </w:pPr>
            <w:r w:rsidRPr="006A324E">
              <w:t xml:space="preserve">Indien BCT niet werkt een handmatige </w:t>
            </w:r>
            <w:r w:rsidR="007C3AA3" w:rsidRPr="006A324E">
              <w:t>administratie</w:t>
            </w:r>
            <w:r w:rsidRPr="006A324E">
              <w:t xml:space="preserve"> kunnen voeren</w:t>
            </w:r>
          </w:p>
        </w:tc>
      </w:tr>
      <w:tr w:rsidR="001B2320" w:rsidRPr="0094486A" w14:paraId="01FAB909" w14:textId="77777777" w:rsidTr="006265DE">
        <w:trPr>
          <w:trHeight w:val="9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03" w14:textId="77777777" w:rsidR="0094486A" w:rsidRPr="0094486A" w:rsidRDefault="0094486A">
            <w:r w:rsidRPr="0094486A">
              <w:t>3.4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904" w14:textId="77777777" w:rsidR="0094486A" w:rsidRPr="0094486A" w:rsidRDefault="0094486A">
            <w:r w:rsidRPr="0094486A">
              <w:t xml:space="preserve">De kandidaat kent </w:t>
            </w:r>
            <w:r w:rsidR="007A5504" w:rsidRPr="0094486A">
              <w:t xml:space="preserve">de </w:t>
            </w:r>
            <w:r w:rsidRPr="0094486A">
              <w:t>wegenverkeerswet</w:t>
            </w:r>
            <w:r w:rsidR="007C3AA3">
              <w:t xml:space="preserve"> en kan de regels toepassen.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05" w14:textId="77777777" w:rsidR="007C3AA3" w:rsidRDefault="007C3AA3" w:rsidP="007C3AA3">
            <w:pPr>
              <w:pStyle w:val="Lijstalinea"/>
              <w:numPr>
                <w:ilvl w:val="0"/>
                <w:numId w:val="19"/>
              </w:numPr>
              <w:ind w:left="317" w:hanging="317"/>
            </w:pPr>
            <w:r>
              <w:t>A</w:t>
            </w:r>
            <w:r w:rsidR="0094486A" w:rsidRPr="0094486A">
              <w:t>ctuele regels en recente veranderingen</w:t>
            </w:r>
          </w:p>
          <w:p w14:paraId="01FAB906" w14:textId="77777777" w:rsidR="007C3AA3" w:rsidRDefault="007C3AA3" w:rsidP="007C3AA3">
            <w:pPr>
              <w:pStyle w:val="Lijstalinea"/>
              <w:numPr>
                <w:ilvl w:val="0"/>
                <w:numId w:val="19"/>
              </w:numPr>
              <w:ind w:left="317" w:hanging="317"/>
            </w:pPr>
            <w:r>
              <w:t>T</w:t>
            </w:r>
            <w:r w:rsidR="0094486A" w:rsidRPr="0094486A">
              <w:t>elefoongebruik</w:t>
            </w:r>
          </w:p>
          <w:p w14:paraId="01FAB907" w14:textId="77777777" w:rsidR="007C3AA3" w:rsidRDefault="0094486A" w:rsidP="007C3AA3">
            <w:pPr>
              <w:pStyle w:val="Lijstalinea"/>
              <w:numPr>
                <w:ilvl w:val="0"/>
                <w:numId w:val="19"/>
              </w:numPr>
              <w:ind w:left="317" w:hanging="317"/>
            </w:pPr>
            <w:r w:rsidRPr="0094486A">
              <w:t xml:space="preserve">Losliggende materialen </w:t>
            </w:r>
          </w:p>
          <w:p w14:paraId="01FAB908" w14:textId="77777777" w:rsidR="0094486A" w:rsidRPr="0094486A" w:rsidRDefault="007C3AA3" w:rsidP="007C3AA3">
            <w:pPr>
              <w:pStyle w:val="Lijstalinea"/>
              <w:numPr>
                <w:ilvl w:val="0"/>
                <w:numId w:val="19"/>
              </w:numPr>
              <w:ind w:left="317" w:hanging="317"/>
            </w:pPr>
            <w:r>
              <w:t>Z</w:t>
            </w:r>
            <w:r w:rsidRPr="0094486A">
              <w:t>icht belemmerende</w:t>
            </w:r>
            <w:r w:rsidR="0094486A" w:rsidRPr="0094486A">
              <w:t xml:space="preserve"> voorwerpen</w:t>
            </w:r>
          </w:p>
        </w:tc>
      </w:tr>
      <w:tr w:rsidR="001B2320" w:rsidRPr="0094486A" w14:paraId="01FAB90D" w14:textId="77777777" w:rsidTr="006265DE">
        <w:trPr>
          <w:trHeight w:val="915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0A" w14:textId="77777777" w:rsidR="0094486A" w:rsidRPr="0094486A" w:rsidRDefault="0094486A">
            <w:r w:rsidRPr="0094486A">
              <w:t>3.5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90B" w14:textId="77777777" w:rsidR="0094486A" w:rsidRPr="0094486A" w:rsidRDefault="0094486A" w:rsidP="006265DE">
            <w:r w:rsidRPr="0094486A">
              <w:t>De kandidaat kent de regelgeving omtrent gordelplicht in de verschillende vervoersvormen, zowel voor zichzelf als voor zijn passagiers</w:t>
            </w:r>
            <w:r w:rsidR="007C3AA3">
              <w:t>.</w:t>
            </w:r>
            <w:r w:rsidR="006265DE">
              <w:t xml:space="preserve"> De kandidaat is in staat de regels toe te passen.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0C" w14:textId="77777777" w:rsidR="0094486A" w:rsidRPr="0094486A" w:rsidRDefault="0094486A">
            <w:r w:rsidRPr="0094486A">
              <w:t> </w:t>
            </w:r>
          </w:p>
        </w:tc>
      </w:tr>
    </w:tbl>
    <w:p w14:paraId="01FAB90E" w14:textId="77777777" w:rsidR="006265DE" w:rsidRDefault="006265DE">
      <w:r>
        <w:br w:type="page"/>
      </w:r>
    </w:p>
    <w:tbl>
      <w:tblPr>
        <w:tblStyle w:val="Tabelraster"/>
        <w:tblW w:w="15168" w:type="dxa"/>
        <w:tblInd w:w="-714" w:type="dxa"/>
        <w:tblLook w:val="04A0" w:firstRow="1" w:lastRow="0" w:firstColumn="1" w:lastColumn="0" w:noHBand="0" w:noVBand="1"/>
      </w:tblPr>
      <w:tblGrid>
        <w:gridCol w:w="1785"/>
        <w:gridCol w:w="5445"/>
        <w:gridCol w:w="7938"/>
      </w:tblGrid>
      <w:tr w:rsidR="001B2320" w:rsidRPr="0094486A" w14:paraId="01FAB912" w14:textId="77777777" w:rsidTr="006265DE">
        <w:trPr>
          <w:trHeight w:val="300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90F" w14:textId="77777777" w:rsidR="0094486A" w:rsidRPr="0094486A" w:rsidRDefault="0094486A" w:rsidP="006265DE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lastRenderedPageBreak/>
              <w:t xml:space="preserve">4. 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hideMark/>
          </w:tcPr>
          <w:p w14:paraId="01FAB910" w14:textId="77777777" w:rsidR="0094486A" w:rsidRPr="0094486A" w:rsidRDefault="006265DE">
            <w:r w:rsidRPr="0094486A">
              <w:rPr>
                <w:b/>
                <w:bCs/>
              </w:rPr>
              <w:t>Sociale vaardigheden en calamiteiten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911" w14:textId="77777777" w:rsidR="0094486A" w:rsidRPr="0094486A" w:rsidRDefault="0094486A">
            <w:r w:rsidRPr="0094486A">
              <w:t> </w:t>
            </w:r>
          </w:p>
        </w:tc>
      </w:tr>
      <w:tr w:rsidR="001B2320" w:rsidRPr="0094486A" w14:paraId="01FAB91A" w14:textId="77777777" w:rsidTr="006265DE">
        <w:trPr>
          <w:trHeight w:val="1200"/>
        </w:trPr>
        <w:tc>
          <w:tcPr>
            <w:tcW w:w="1785" w:type="dxa"/>
            <w:noWrap/>
            <w:hideMark/>
          </w:tcPr>
          <w:p w14:paraId="01FAB913" w14:textId="77777777" w:rsidR="0094486A" w:rsidRPr="0094486A" w:rsidRDefault="0094486A">
            <w:r w:rsidRPr="0094486A">
              <w:t>4.1</w:t>
            </w:r>
          </w:p>
        </w:tc>
        <w:tc>
          <w:tcPr>
            <w:tcW w:w="5445" w:type="dxa"/>
            <w:hideMark/>
          </w:tcPr>
          <w:p w14:paraId="01FAB914" w14:textId="77777777" w:rsidR="0094486A" w:rsidRPr="006A324E" w:rsidRDefault="0094486A">
            <w:r w:rsidRPr="006A324E">
              <w:t>De kandidaat weet welke service wordt gewenst</w:t>
            </w:r>
            <w:r w:rsidR="006265DE" w:rsidRPr="006A324E">
              <w:t xml:space="preserve"> en is in staat om deze service te leveren.</w:t>
            </w:r>
          </w:p>
        </w:tc>
        <w:tc>
          <w:tcPr>
            <w:tcW w:w="7938" w:type="dxa"/>
            <w:hideMark/>
          </w:tcPr>
          <w:p w14:paraId="01FAB915" w14:textId="77777777" w:rsidR="006265DE" w:rsidRPr="006A324E" w:rsidRDefault="0094486A" w:rsidP="006265DE">
            <w:pPr>
              <w:pStyle w:val="Lijstalinea"/>
              <w:numPr>
                <w:ilvl w:val="0"/>
                <w:numId w:val="20"/>
              </w:numPr>
              <w:ind w:left="317" w:hanging="317"/>
            </w:pPr>
            <w:r w:rsidRPr="006A324E">
              <w:t xml:space="preserve">Behulpzaam </w:t>
            </w:r>
            <w:r w:rsidR="006265DE" w:rsidRPr="006A324E">
              <w:t xml:space="preserve">zijn </w:t>
            </w:r>
            <w:r w:rsidRPr="006A324E">
              <w:t xml:space="preserve">bij het in- en uitstappen </w:t>
            </w:r>
          </w:p>
          <w:p w14:paraId="01FAB916" w14:textId="77777777" w:rsidR="006265DE" w:rsidRPr="006A324E" w:rsidRDefault="0094486A" w:rsidP="006265DE">
            <w:pPr>
              <w:pStyle w:val="Lijstalinea"/>
              <w:numPr>
                <w:ilvl w:val="0"/>
                <w:numId w:val="20"/>
              </w:numPr>
              <w:ind w:left="317" w:hanging="317"/>
            </w:pPr>
            <w:r w:rsidRPr="006A324E">
              <w:t>Attenderen en toezien op gordelplicht</w:t>
            </w:r>
          </w:p>
          <w:p w14:paraId="01FAB917" w14:textId="77777777" w:rsidR="006265DE" w:rsidRPr="006A324E" w:rsidRDefault="0094486A" w:rsidP="006265DE">
            <w:pPr>
              <w:pStyle w:val="Lijstalinea"/>
              <w:numPr>
                <w:ilvl w:val="0"/>
                <w:numId w:val="20"/>
              </w:numPr>
              <w:ind w:left="317" w:hanging="317"/>
            </w:pPr>
            <w:r w:rsidRPr="006A324E">
              <w:t>Radiodiscipline</w:t>
            </w:r>
          </w:p>
          <w:p w14:paraId="01FAB918" w14:textId="77777777" w:rsidR="006265DE" w:rsidRPr="006A324E" w:rsidRDefault="006265DE" w:rsidP="006265DE">
            <w:pPr>
              <w:pStyle w:val="Lijstalinea"/>
              <w:numPr>
                <w:ilvl w:val="0"/>
                <w:numId w:val="20"/>
              </w:numPr>
              <w:ind w:left="317" w:hanging="317"/>
            </w:pPr>
            <w:r w:rsidRPr="006A324E">
              <w:t>S</w:t>
            </w:r>
            <w:r w:rsidR="0094486A" w:rsidRPr="006A324E">
              <w:t xml:space="preserve">temt gedrag af op type passagier </w:t>
            </w:r>
          </w:p>
          <w:p w14:paraId="01FAB919" w14:textId="77777777" w:rsidR="0094486A" w:rsidRPr="006A324E" w:rsidRDefault="0094486A" w:rsidP="006265DE">
            <w:pPr>
              <w:pStyle w:val="Lijstalinea"/>
              <w:numPr>
                <w:ilvl w:val="0"/>
                <w:numId w:val="20"/>
              </w:numPr>
              <w:ind w:left="317" w:hanging="317"/>
            </w:pPr>
            <w:r w:rsidRPr="006A324E">
              <w:t>Sfeer verhogen in de taxi</w:t>
            </w:r>
          </w:p>
        </w:tc>
      </w:tr>
      <w:tr w:rsidR="001B2320" w:rsidRPr="0094486A" w14:paraId="01FAB91F" w14:textId="77777777" w:rsidTr="006265DE">
        <w:trPr>
          <w:trHeight w:val="600"/>
        </w:trPr>
        <w:tc>
          <w:tcPr>
            <w:tcW w:w="1785" w:type="dxa"/>
            <w:noWrap/>
            <w:hideMark/>
          </w:tcPr>
          <w:p w14:paraId="01FAB91B" w14:textId="77777777" w:rsidR="0094486A" w:rsidRPr="0094486A" w:rsidRDefault="0094486A">
            <w:r w:rsidRPr="0094486A">
              <w:t>4.2</w:t>
            </w:r>
          </w:p>
        </w:tc>
        <w:tc>
          <w:tcPr>
            <w:tcW w:w="5445" w:type="dxa"/>
            <w:hideMark/>
          </w:tcPr>
          <w:p w14:paraId="01FAB91C" w14:textId="77777777" w:rsidR="0094486A" w:rsidRPr="006A324E" w:rsidRDefault="0094486A" w:rsidP="006265DE">
            <w:r w:rsidRPr="006A324E">
              <w:t xml:space="preserve">De kandidaat </w:t>
            </w:r>
            <w:r w:rsidR="006265DE" w:rsidRPr="006A324E">
              <w:t>kan om</w:t>
            </w:r>
            <w:r w:rsidRPr="006A324E">
              <w:t>gaan met agressie en conflicten</w:t>
            </w:r>
            <w:r w:rsidR="006265DE" w:rsidRPr="006A324E">
              <w:t>.</w:t>
            </w:r>
          </w:p>
        </w:tc>
        <w:tc>
          <w:tcPr>
            <w:tcW w:w="7938" w:type="dxa"/>
            <w:hideMark/>
          </w:tcPr>
          <w:p w14:paraId="01FAB91D" w14:textId="77777777" w:rsidR="00B57826" w:rsidRPr="006A324E" w:rsidRDefault="00B57826" w:rsidP="00B57826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I</w:t>
            </w:r>
            <w:r w:rsidR="0094486A" w:rsidRPr="006A324E">
              <w:t>nternetcursus SFT</w:t>
            </w:r>
          </w:p>
          <w:p w14:paraId="01FAB91E" w14:textId="77777777" w:rsidR="0094486A" w:rsidRPr="006A324E" w:rsidRDefault="00B57826" w:rsidP="00B57826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B</w:t>
            </w:r>
            <w:r w:rsidR="0094486A" w:rsidRPr="006A324E">
              <w:t>edrijfseigen opleiding</w:t>
            </w:r>
          </w:p>
        </w:tc>
      </w:tr>
      <w:tr w:rsidR="001B2320" w:rsidRPr="0094486A" w14:paraId="01FAB924" w14:textId="77777777" w:rsidTr="006265DE">
        <w:trPr>
          <w:trHeight w:val="600"/>
        </w:trPr>
        <w:tc>
          <w:tcPr>
            <w:tcW w:w="1785" w:type="dxa"/>
            <w:noWrap/>
            <w:hideMark/>
          </w:tcPr>
          <w:p w14:paraId="01FAB920" w14:textId="77777777" w:rsidR="0094486A" w:rsidRPr="0094486A" w:rsidRDefault="0094486A">
            <w:r w:rsidRPr="0094486A">
              <w:t>4.3</w:t>
            </w:r>
          </w:p>
        </w:tc>
        <w:tc>
          <w:tcPr>
            <w:tcW w:w="5445" w:type="dxa"/>
            <w:hideMark/>
          </w:tcPr>
          <w:p w14:paraId="01FAB921" w14:textId="77777777" w:rsidR="0094486A" w:rsidRPr="006A324E" w:rsidRDefault="0094486A" w:rsidP="006265DE">
            <w:r w:rsidRPr="006A324E">
              <w:t xml:space="preserve">De kandidaat </w:t>
            </w:r>
            <w:r w:rsidR="006265DE" w:rsidRPr="006A324E">
              <w:t>kan</w:t>
            </w:r>
            <w:r w:rsidRPr="006A324E">
              <w:t xml:space="preserve"> omgaan met bedreigende situaties</w:t>
            </w:r>
            <w:r w:rsidR="006265DE" w:rsidRPr="006A324E">
              <w:t>.</w:t>
            </w:r>
          </w:p>
        </w:tc>
        <w:tc>
          <w:tcPr>
            <w:tcW w:w="7938" w:type="dxa"/>
            <w:hideMark/>
          </w:tcPr>
          <w:p w14:paraId="01FAB922" w14:textId="77777777" w:rsidR="00B57826" w:rsidRPr="006A324E" w:rsidRDefault="00B57826" w:rsidP="00B57826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Internetcursus SFT</w:t>
            </w:r>
          </w:p>
          <w:p w14:paraId="01FAB923" w14:textId="77777777" w:rsidR="0094486A" w:rsidRPr="006A324E" w:rsidRDefault="00B57826" w:rsidP="00B57826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Bedrijfseigen opleiding</w:t>
            </w:r>
          </w:p>
        </w:tc>
      </w:tr>
      <w:tr w:rsidR="001B2320" w:rsidRPr="0094486A" w14:paraId="01FAB928" w14:textId="77777777" w:rsidTr="006265DE">
        <w:trPr>
          <w:trHeight w:val="300"/>
        </w:trPr>
        <w:tc>
          <w:tcPr>
            <w:tcW w:w="1785" w:type="dxa"/>
            <w:noWrap/>
            <w:hideMark/>
          </w:tcPr>
          <w:p w14:paraId="01FAB925" w14:textId="77777777" w:rsidR="0094486A" w:rsidRPr="0094486A" w:rsidRDefault="0094486A">
            <w:r w:rsidRPr="0094486A">
              <w:t>4.4</w:t>
            </w:r>
          </w:p>
        </w:tc>
        <w:tc>
          <w:tcPr>
            <w:tcW w:w="5445" w:type="dxa"/>
            <w:hideMark/>
          </w:tcPr>
          <w:p w14:paraId="01FAB926" w14:textId="77777777" w:rsidR="0094486A" w:rsidRPr="006A324E" w:rsidRDefault="0094486A">
            <w:r w:rsidRPr="006A324E">
              <w:t>De kandidaat is in sta</w:t>
            </w:r>
            <w:r w:rsidR="00B57826" w:rsidRPr="006A324E">
              <w:t>a</w:t>
            </w:r>
            <w:r w:rsidR="004D323F" w:rsidRPr="006A324E">
              <w:t>t signalen te herkennen van bijvoorbeeld</w:t>
            </w:r>
            <w:r w:rsidR="00B57826" w:rsidRPr="006A324E">
              <w:t xml:space="preserve"> </w:t>
            </w:r>
            <w:r w:rsidRPr="006A324E">
              <w:t xml:space="preserve">huiselijk </w:t>
            </w:r>
            <w:r w:rsidR="007A5504" w:rsidRPr="006A324E">
              <w:t xml:space="preserve">geweld </w:t>
            </w:r>
            <w:r w:rsidRPr="006A324E">
              <w:t>en mishandeling</w:t>
            </w:r>
            <w:r w:rsidR="006265DE" w:rsidRPr="006A324E">
              <w:t>.</w:t>
            </w:r>
          </w:p>
        </w:tc>
        <w:tc>
          <w:tcPr>
            <w:tcW w:w="7938" w:type="dxa"/>
            <w:hideMark/>
          </w:tcPr>
          <w:p w14:paraId="01FAB927" w14:textId="77777777" w:rsidR="0094486A" w:rsidRPr="006A324E" w:rsidRDefault="0094486A">
            <w:r w:rsidRPr="006A324E">
              <w:t> </w:t>
            </w:r>
          </w:p>
        </w:tc>
      </w:tr>
      <w:tr w:rsidR="001B2320" w:rsidRPr="0094486A" w14:paraId="01FAB930" w14:textId="77777777" w:rsidTr="006265DE">
        <w:trPr>
          <w:trHeight w:val="900"/>
        </w:trPr>
        <w:tc>
          <w:tcPr>
            <w:tcW w:w="1785" w:type="dxa"/>
            <w:noWrap/>
            <w:hideMark/>
          </w:tcPr>
          <w:p w14:paraId="01FAB929" w14:textId="77777777" w:rsidR="0094486A" w:rsidRPr="0094486A" w:rsidRDefault="0094486A">
            <w:r w:rsidRPr="0094486A">
              <w:t>4.5</w:t>
            </w:r>
          </w:p>
        </w:tc>
        <w:tc>
          <w:tcPr>
            <w:tcW w:w="5445" w:type="dxa"/>
            <w:hideMark/>
          </w:tcPr>
          <w:p w14:paraId="01FAB92A" w14:textId="77777777" w:rsidR="0094486A" w:rsidRPr="006A324E" w:rsidRDefault="0094486A">
            <w:r w:rsidRPr="006A324E">
              <w:t>De kandidaat kent de term PAMAN</w:t>
            </w:r>
            <w:r w:rsidR="004D323F" w:rsidRPr="006A324E">
              <w:t>.</w:t>
            </w:r>
          </w:p>
        </w:tc>
        <w:tc>
          <w:tcPr>
            <w:tcW w:w="7938" w:type="dxa"/>
            <w:hideMark/>
          </w:tcPr>
          <w:p w14:paraId="01FAB92B" w14:textId="77777777" w:rsidR="0021730E" w:rsidRPr="006A324E" w:rsidRDefault="0094486A" w:rsidP="0021730E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 xml:space="preserve">Persoonlijke veiligheid </w:t>
            </w:r>
          </w:p>
          <w:p w14:paraId="01FAB92C" w14:textId="77777777" w:rsidR="0021730E" w:rsidRPr="006A324E" w:rsidRDefault="0094486A" w:rsidP="0021730E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Andermans veiligheid</w:t>
            </w:r>
          </w:p>
          <w:p w14:paraId="01FAB92D" w14:textId="77777777" w:rsidR="0021730E" w:rsidRPr="006A324E" w:rsidRDefault="0094486A" w:rsidP="0021730E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Markeren</w:t>
            </w:r>
          </w:p>
          <w:p w14:paraId="01FAB92E" w14:textId="77777777" w:rsidR="0021730E" w:rsidRPr="006A324E" w:rsidRDefault="0094486A" w:rsidP="0021730E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Alarmeren</w:t>
            </w:r>
          </w:p>
          <w:p w14:paraId="01FAB92F" w14:textId="77777777" w:rsidR="0094486A" w:rsidRPr="006A324E" w:rsidRDefault="0094486A" w:rsidP="0021730E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 w:rsidRPr="006A324E">
              <w:t>Noodhulp verlenen</w:t>
            </w:r>
          </w:p>
        </w:tc>
      </w:tr>
      <w:tr w:rsidR="001B2320" w:rsidRPr="0094486A" w14:paraId="01FAB934" w14:textId="77777777" w:rsidTr="005A4DEB">
        <w:trPr>
          <w:trHeight w:val="3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31" w14:textId="77777777" w:rsidR="0094486A" w:rsidRPr="0094486A" w:rsidRDefault="0094486A">
            <w:r w:rsidRPr="0094486A">
              <w:t>4.6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932" w14:textId="77777777" w:rsidR="0094486A" w:rsidRPr="006A324E" w:rsidRDefault="0094486A">
            <w:r w:rsidRPr="006A324E">
              <w:t>De kandidaat kan PAMAN toepassen</w:t>
            </w:r>
            <w:r w:rsidR="004D323F" w:rsidRPr="006A324E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33" w14:textId="77777777" w:rsidR="0094486A" w:rsidRPr="006A324E" w:rsidRDefault="0094486A">
            <w:r w:rsidRPr="006A324E">
              <w:t> </w:t>
            </w:r>
          </w:p>
        </w:tc>
      </w:tr>
      <w:tr w:rsidR="001B2320" w:rsidRPr="0094486A" w14:paraId="01FAB938" w14:textId="77777777" w:rsidTr="005A4DEB">
        <w:trPr>
          <w:trHeight w:val="315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35" w14:textId="77777777" w:rsidR="0094486A" w:rsidRPr="0094486A" w:rsidRDefault="0094486A">
            <w:r w:rsidRPr="0094486A">
              <w:t>4.7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hideMark/>
          </w:tcPr>
          <w:p w14:paraId="01FAB936" w14:textId="77777777" w:rsidR="0094486A" w:rsidRPr="006A324E" w:rsidRDefault="0094486A" w:rsidP="0021730E">
            <w:r w:rsidRPr="006A324E">
              <w:t>De kandidaat weet hoe een schadeformulier ingevuld dient te worden</w:t>
            </w:r>
            <w:r w:rsidR="0021730E" w:rsidRPr="006A324E">
              <w:t xml:space="preserve"> en kan dit toepassen.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37" w14:textId="77777777" w:rsidR="0094486A" w:rsidRPr="006A324E" w:rsidRDefault="0094486A">
            <w:r w:rsidRPr="006A324E">
              <w:t> </w:t>
            </w:r>
          </w:p>
        </w:tc>
      </w:tr>
    </w:tbl>
    <w:p w14:paraId="01FAB939" w14:textId="77777777" w:rsidR="00090970" w:rsidRDefault="00090970"/>
    <w:p w14:paraId="01FAB93A" w14:textId="77777777" w:rsidR="00090970" w:rsidRDefault="00090970">
      <w:r>
        <w:br w:type="page"/>
      </w:r>
    </w:p>
    <w:p w14:paraId="01FAB93B" w14:textId="77777777" w:rsidR="00090970" w:rsidRDefault="00090970"/>
    <w:tbl>
      <w:tblPr>
        <w:tblStyle w:val="Tabelraster"/>
        <w:tblW w:w="15310" w:type="dxa"/>
        <w:tblInd w:w="-714" w:type="dxa"/>
        <w:tblLook w:val="04A0" w:firstRow="1" w:lastRow="0" w:firstColumn="1" w:lastColumn="0" w:noHBand="0" w:noVBand="1"/>
      </w:tblPr>
      <w:tblGrid>
        <w:gridCol w:w="1785"/>
        <w:gridCol w:w="5587"/>
        <w:gridCol w:w="7938"/>
      </w:tblGrid>
      <w:tr w:rsidR="005A4DEB" w:rsidRPr="0094486A" w14:paraId="01FAB93E" w14:textId="77777777" w:rsidTr="00965D68">
        <w:trPr>
          <w:trHeight w:val="420"/>
        </w:trPr>
        <w:tc>
          <w:tcPr>
            <w:tcW w:w="7372" w:type="dxa"/>
            <w:gridSpan w:val="2"/>
            <w:tcBorders>
              <w:top w:val="single" w:sz="4" w:space="0" w:color="auto"/>
            </w:tcBorders>
            <w:noWrap/>
          </w:tcPr>
          <w:p w14:paraId="01FAB93C" w14:textId="77777777" w:rsidR="005A4DEB" w:rsidRPr="005A4DEB" w:rsidRDefault="005A4DEB" w:rsidP="005A4DEB">
            <w:pPr>
              <w:rPr>
                <w:b/>
                <w:sz w:val="28"/>
                <w:szCs w:val="28"/>
              </w:rPr>
            </w:pPr>
            <w:r w:rsidRPr="005A4DEB">
              <w:rPr>
                <w:b/>
                <w:sz w:val="28"/>
                <w:szCs w:val="28"/>
              </w:rPr>
              <w:t>Bedrijfsspecifiek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1FAB93D" w14:textId="77777777" w:rsidR="005A4DEB" w:rsidRPr="0094486A" w:rsidRDefault="005A4DEB" w:rsidP="005A4DEB"/>
        </w:tc>
      </w:tr>
      <w:tr w:rsidR="00090970" w:rsidRPr="0094486A" w14:paraId="01FAB941" w14:textId="77777777" w:rsidTr="00965D68">
        <w:trPr>
          <w:trHeight w:val="300"/>
        </w:trPr>
        <w:tc>
          <w:tcPr>
            <w:tcW w:w="7372" w:type="dxa"/>
            <w:gridSpan w:val="2"/>
            <w:tcBorders>
              <w:top w:val="single" w:sz="4" w:space="0" w:color="auto"/>
            </w:tcBorders>
            <w:noWrap/>
            <w:hideMark/>
          </w:tcPr>
          <w:p w14:paraId="01FAB93F" w14:textId="77777777" w:rsidR="00090970" w:rsidRPr="0094486A" w:rsidRDefault="00090970" w:rsidP="00BE72D5">
            <w:r>
              <w:t>SPECIFIEK</w:t>
            </w:r>
            <w:r w:rsidR="00965D68">
              <w:t>E CURSUS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940" w14:textId="77777777" w:rsidR="00090970" w:rsidRPr="0094486A" w:rsidRDefault="00090970" w:rsidP="00BE72D5"/>
        </w:tc>
      </w:tr>
      <w:tr w:rsidR="00965D68" w:rsidRPr="0094486A" w14:paraId="01FAB944" w14:textId="77777777" w:rsidTr="00965D68">
        <w:trPr>
          <w:trHeight w:val="300"/>
        </w:trPr>
        <w:tc>
          <w:tcPr>
            <w:tcW w:w="7372" w:type="dxa"/>
            <w:gridSpan w:val="2"/>
            <w:noWrap/>
          </w:tcPr>
          <w:p w14:paraId="01FAB942" w14:textId="77777777" w:rsidR="00965D68" w:rsidRPr="0094486A" w:rsidRDefault="00965D68" w:rsidP="00C15525">
            <w:r>
              <w:t>DOELEN</w:t>
            </w:r>
          </w:p>
        </w:tc>
        <w:tc>
          <w:tcPr>
            <w:tcW w:w="7938" w:type="dxa"/>
          </w:tcPr>
          <w:p w14:paraId="01FAB943" w14:textId="77777777" w:rsidR="00965D68" w:rsidRPr="0094486A" w:rsidRDefault="00965D68" w:rsidP="00C15525">
            <w:r>
              <w:t>BOUWSTENEN (niet limitatief)</w:t>
            </w:r>
          </w:p>
        </w:tc>
      </w:tr>
      <w:tr w:rsidR="005A4DEB" w:rsidRPr="0094486A" w14:paraId="01FAB948" w14:textId="77777777" w:rsidTr="00965D68">
        <w:trPr>
          <w:trHeight w:val="300"/>
        </w:trPr>
        <w:tc>
          <w:tcPr>
            <w:tcW w:w="1785" w:type="dxa"/>
            <w:noWrap/>
            <w:hideMark/>
          </w:tcPr>
          <w:p w14:paraId="01FAB945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5</w:t>
            </w:r>
          </w:p>
        </w:tc>
        <w:tc>
          <w:tcPr>
            <w:tcW w:w="5587" w:type="dxa"/>
            <w:hideMark/>
          </w:tcPr>
          <w:p w14:paraId="01FAB946" w14:textId="45480B61" w:rsidR="005A4DEB" w:rsidRPr="005A4DEB" w:rsidRDefault="005A4DEB" w:rsidP="005A4DEB">
            <w:pPr>
              <w:rPr>
                <w:b/>
                <w:bCs/>
              </w:rPr>
            </w:pPr>
            <w:r w:rsidRPr="005A4DEB">
              <w:rPr>
                <w:b/>
              </w:rPr>
              <w:t>Het gewenste rijgedrag</w:t>
            </w:r>
            <w:r w:rsidR="002B5E87">
              <w:rPr>
                <w:b/>
              </w:rPr>
              <w:t>(</w:t>
            </w:r>
            <w:r w:rsidRPr="005A4DEB">
              <w:rPr>
                <w:b/>
              </w:rPr>
              <w:t>: het nieuwe rijden</w:t>
            </w:r>
            <w:r w:rsidR="002B5E87">
              <w:rPr>
                <w:b/>
              </w:rPr>
              <w:t>)</w:t>
            </w:r>
          </w:p>
        </w:tc>
        <w:tc>
          <w:tcPr>
            <w:tcW w:w="7938" w:type="dxa"/>
            <w:hideMark/>
          </w:tcPr>
          <w:p w14:paraId="01FAB947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 </w:t>
            </w:r>
          </w:p>
        </w:tc>
      </w:tr>
      <w:tr w:rsidR="005A4DEB" w:rsidRPr="0094486A" w14:paraId="01FAB94E" w14:textId="77777777" w:rsidTr="00965D68">
        <w:trPr>
          <w:trHeight w:val="958"/>
        </w:trPr>
        <w:tc>
          <w:tcPr>
            <w:tcW w:w="1785" w:type="dxa"/>
            <w:noWrap/>
            <w:hideMark/>
          </w:tcPr>
          <w:p w14:paraId="01FAB949" w14:textId="77777777" w:rsidR="005A4DEB" w:rsidRPr="0094486A" w:rsidRDefault="005A4DEB" w:rsidP="005A4DEB">
            <w:r w:rsidRPr="0094486A">
              <w:t>5.1</w:t>
            </w:r>
          </w:p>
        </w:tc>
        <w:tc>
          <w:tcPr>
            <w:tcW w:w="5587" w:type="dxa"/>
            <w:hideMark/>
          </w:tcPr>
          <w:p w14:paraId="01FAB94A" w14:textId="77777777" w:rsidR="005A4DEB" w:rsidRPr="0094486A" w:rsidRDefault="005A4DEB" w:rsidP="003C7FEE">
            <w:r w:rsidRPr="0094486A">
              <w:t>De kandidaat kent de kenmerken van het gewenste rijgedrag</w:t>
            </w:r>
            <w:r w:rsidR="00F246BC">
              <w:t xml:space="preserve"> en kan </w:t>
            </w:r>
            <w:r w:rsidR="003C7FEE">
              <w:t>dit</w:t>
            </w:r>
            <w:r w:rsidR="00090970">
              <w:t xml:space="preserve"> toepassen.</w:t>
            </w:r>
          </w:p>
        </w:tc>
        <w:tc>
          <w:tcPr>
            <w:tcW w:w="7938" w:type="dxa"/>
            <w:hideMark/>
          </w:tcPr>
          <w:p w14:paraId="01FAB94B" w14:textId="77777777" w:rsidR="00090970" w:rsidRDefault="00090970" w:rsidP="00090970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>
              <w:t>V</w:t>
            </w:r>
            <w:r w:rsidRPr="0094486A">
              <w:t>eilig</w:t>
            </w:r>
            <w:r>
              <w:t xml:space="preserve">, </w:t>
            </w:r>
            <w:r w:rsidR="005A4DEB" w:rsidRPr="0094486A">
              <w:t>comfortabel, vlot en energiezuinig rijden</w:t>
            </w:r>
          </w:p>
          <w:p w14:paraId="01FAB94C" w14:textId="77777777" w:rsidR="00F246BC" w:rsidRDefault="00F246BC" w:rsidP="00F246BC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>
              <w:t>R</w:t>
            </w:r>
            <w:r w:rsidR="005A4DEB" w:rsidRPr="0094486A">
              <w:t>elatie met onnodige slijtage en brandstofgebruik</w:t>
            </w:r>
          </w:p>
          <w:p w14:paraId="30385E83" w14:textId="3861CBCB" w:rsidR="002B5E87" w:rsidRDefault="002B5E87" w:rsidP="00F246BC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>
              <w:t>Relatie met schades en gevolgen daarvan (op bedrijfseconomisch vlak en op het gebied van verkeersveiligheid</w:t>
            </w:r>
          </w:p>
          <w:p w14:paraId="01FAB94D" w14:textId="77777777" w:rsidR="005A4DEB" w:rsidRPr="0094486A" w:rsidRDefault="00F246BC" w:rsidP="00F246BC">
            <w:pPr>
              <w:pStyle w:val="Lijstalinea"/>
              <w:numPr>
                <w:ilvl w:val="0"/>
                <w:numId w:val="21"/>
              </w:numPr>
              <w:ind w:left="317" w:hanging="317"/>
            </w:pPr>
            <w:r>
              <w:t>D</w:t>
            </w:r>
            <w:r w:rsidR="005A4DEB" w:rsidRPr="0094486A">
              <w:t>uurzaam</w:t>
            </w:r>
          </w:p>
        </w:tc>
      </w:tr>
      <w:tr w:rsidR="005A4DEB" w:rsidRPr="0094486A" w14:paraId="01FAB954" w14:textId="77777777" w:rsidTr="00965D68">
        <w:trPr>
          <w:trHeight w:val="97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4F" w14:textId="77777777" w:rsidR="005A4DEB" w:rsidRPr="0094486A" w:rsidRDefault="005A4DEB" w:rsidP="005A4DEB">
            <w:r w:rsidRPr="0094486A">
              <w:t>5.2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50" w14:textId="77777777" w:rsidR="005A4DEB" w:rsidRPr="0094486A" w:rsidRDefault="005A4DEB" w:rsidP="005A4DEB">
            <w:r w:rsidRPr="0094486A">
              <w:t>De ka</w:t>
            </w:r>
            <w:r w:rsidR="00F246BC">
              <w:t xml:space="preserve">ndidaat kent het verband tussen </w:t>
            </w:r>
            <w:r w:rsidRPr="0094486A">
              <w:t>bedrijfseconomische, persoonlijk</w:t>
            </w:r>
            <w:r w:rsidR="00F246BC">
              <w:t xml:space="preserve">e en maatschappelijke voordelen, </w:t>
            </w:r>
            <w:r w:rsidRPr="0094486A">
              <w:t>in het kader van het nieuwe rijden</w:t>
            </w:r>
            <w:r w:rsidR="00F246BC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51" w14:textId="77777777" w:rsidR="00F246BC" w:rsidRDefault="00F246BC" w:rsidP="00F246B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B</w:t>
            </w:r>
            <w:r w:rsidR="005A4DEB" w:rsidRPr="0094486A">
              <w:t>edrijfseconomisch:</w:t>
            </w:r>
            <w:r>
              <w:t xml:space="preserve"> </w:t>
            </w:r>
            <w:r w:rsidR="005A4DEB" w:rsidRPr="0094486A">
              <w:t>zuinig</w:t>
            </w:r>
            <w:r>
              <w:t xml:space="preserve"> en </w:t>
            </w:r>
            <w:r w:rsidR="005A4DEB" w:rsidRPr="0094486A">
              <w:t>vermindering slijtage</w:t>
            </w:r>
          </w:p>
          <w:p w14:paraId="01FAB952" w14:textId="77777777" w:rsidR="00F246BC" w:rsidRDefault="00F246BC" w:rsidP="00F246B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 xml:space="preserve">Persoonlijk: </w:t>
            </w:r>
            <w:r w:rsidR="005A4DEB" w:rsidRPr="0094486A">
              <w:t>stressvoorkomend</w:t>
            </w:r>
          </w:p>
          <w:p w14:paraId="01FAB953" w14:textId="77777777" w:rsidR="005A4DEB" w:rsidRPr="0094486A" w:rsidRDefault="00F246BC" w:rsidP="00F246B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M</w:t>
            </w:r>
            <w:r w:rsidR="005A4DEB" w:rsidRPr="0094486A">
              <w:t>aatschappelijk</w:t>
            </w:r>
            <w:r>
              <w:t xml:space="preserve">: </w:t>
            </w:r>
            <w:r w:rsidR="005A4DEB" w:rsidRPr="0094486A">
              <w:t>voorbe</w:t>
            </w:r>
            <w:r>
              <w:t xml:space="preserve">eldfunctie als beroepschauffeur en </w:t>
            </w:r>
            <w:r w:rsidR="005A4DEB" w:rsidRPr="0094486A">
              <w:t>beeldvorming van de branche</w:t>
            </w:r>
          </w:p>
        </w:tc>
      </w:tr>
      <w:tr w:rsidR="005A4DEB" w:rsidRPr="0094486A" w14:paraId="01FAB95E" w14:textId="77777777" w:rsidTr="00965D68">
        <w:trPr>
          <w:trHeight w:val="21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55" w14:textId="4D6D6192" w:rsidR="005A4DEB" w:rsidRPr="0094486A" w:rsidRDefault="005A4DEB" w:rsidP="002B5E87">
            <w:r w:rsidRPr="0094486A">
              <w:t>5.</w:t>
            </w:r>
            <w:r w:rsidR="002B5E87">
              <w:t>3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56" w14:textId="77777777" w:rsidR="005A4DEB" w:rsidRPr="0094486A" w:rsidRDefault="003C7FEE" w:rsidP="003C7FEE">
            <w:r>
              <w:t>De k</w:t>
            </w:r>
            <w:r w:rsidR="005A4DEB" w:rsidRPr="0094486A">
              <w:t xml:space="preserve">andidaat </w:t>
            </w:r>
            <w:r>
              <w:t>kan</w:t>
            </w:r>
            <w:r w:rsidR="005A4DEB" w:rsidRPr="0094486A">
              <w:t xml:space="preserve"> op een comfortabele e</w:t>
            </w:r>
            <w:r>
              <w:t xml:space="preserve">n veilige wijze het voertuig </w:t>
            </w:r>
            <w:r w:rsidR="005A4DEB" w:rsidRPr="0094486A">
              <w:t>besturen</w:t>
            </w:r>
            <w: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57" w14:textId="77777777" w:rsidR="003C7FEE" w:rsidRDefault="005A4DEB" w:rsidP="003C7FEE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 w:rsidRPr="0094486A">
              <w:t>Stuurmethode kwart voor drie</w:t>
            </w:r>
          </w:p>
          <w:p w14:paraId="01FAB958" w14:textId="77777777" w:rsidR="003C7FEE" w:rsidRDefault="003C7FEE" w:rsidP="003C7FEE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Toepassen ruimtekussen</w:t>
            </w:r>
          </w:p>
          <w:p w14:paraId="01FAB959" w14:textId="77777777" w:rsidR="00EE327C" w:rsidRDefault="003C7FEE" w:rsidP="00EE327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D</w:t>
            </w:r>
            <w:r w:rsidR="00EE327C">
              <w:t>efensieve rijstijl, dimlicht aan, vooruitkijken,</w:t>
            </w:r>
            <w:r w:rsidR="005A4DEB" w:rsidRPr="0094486A">
              <w:t xml:space="preserve"> waarnemen</w:t>
            </w:r>
          </w:p>
          <w:p w14:paraId="01FAB95A" w14:textId="77777777" w:rsidR="00EE327C" w:rsidRDefault="00EE327C" w:rsidP="00EE327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B</w:t>
            </w:r>
            <w:r w:rsidR="005A4DEB" w:rsidRPr="0094486A">
              <w:t>randstofgebruik optimaliseren</w:t>
            </w:r>
          </w:p>
          <w:p w14:paraId="01FAB95B" w14:textId="77777777" w:rsidR="00EE327C" w:rsidRDefault="00EE327C" w:rsidP="00EE327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R</w:t>
            </w:r>
            <w:r w:rsidR="005A4DEB" w:rsidRPr="0094486A">
              <w:t xml:space="preserve">elatie </w:t>
            </w:r>
            <w:r>
              <w:t xml:space="preserve">tussen </w:t>
            </w:r>
            <w:r w:rsidR="005A4DEB" w:rsidRPr="0094486A">
              <w:t>comfortabel en veilig rijden</w:t>
            </w:r>
          </w:p>
          <w:p w14:paraId="01FAB95C" w14:textId="77777777" w:rsidR="00EE327C" w:rsidRDefault="00EE327C" w:rsidP="00EE327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H</w:t>
            </w:r>
            <w:r w:rsidR="005A4DEB" w:rsidRPr="0094486A">
              <w:t>et comfort van de passagiers</w:t>
            </w:r>
          </w:p>
          <w:p w14:paraId="01FAB95D" w14:textId="77777777" w:rsidR="005A4DEB" w:rsidRPr="0094486A" w:rsidRDefault="00EE327C" w:rsidP="00EE327C">
            <w:pPr>
              <w:pStyle w:val="Lijstalinea"/>
              <w:numPr>
                <w:ilvl w:val="0"/>
                <w:numId w:val="22"/>
              </w:numPr>
              <w:ind w:left="317" w:hanging="317"/>
            </w:pPr>
            <w:r>
              <w:t>D</w:t>
            </w:r>
            <w:r w:rsidR="004D323F">
              <w:t>e beeldvorming van de branche</w:t>
            </w:r>
          </w:p>
        </w:tc>
      </w:tr>
      <w:tr w:rsidR="005A4DEB" w:rsidRPr="0094486A" w14:paraId="01FAB962" w14:textId="77777777" w:rsidTr="00965D68">
        <w:trPr>
          <w:trHeight w:val="315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FAB95F" w14:textId="77777777" w:rsidR="005A4DEB" w:rsidRPr="0094486A" w:rsidRDefault="005A4DEB" w:rsidP="005A4DEB">
            <w:bookmarkStart w:id="0" w:name="_GoBack"/>
            <w:bookmarkEnd w:id="0"/>
            <w:r w:rsidRPr="0094486A"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FAB960" w14:textId="77777777" w:rsidR="005A4DEB" w:rsidRPr="0094486A" w:rsidRDefault="005A4DEB" w:rsidP="005A4DEB"/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FAB961" w14:textId="77777777" w:rsidR="005A4DEB" w:rsidRPr="0094486A" w:rsidRDefault="005A4DEB" w:rsidP="005A4DEB">
            <w:r w:rsidRPr="0094486A">
              <w:t> </w:t>
            </w:r>
          </w:p>
        </w:tc>
      </w:tr>
      <w:tr w:rsidR="005A4DEB" w:rsidRPr="0094486A" w14:paraId="01FAB966" w14:textId="77777777" w:rsidTr="00965D68">
        <w:trPr>
          <w:trHeight w:val="300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963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6A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hideMark/>
          </w:tcPr>
          <w:p w14:paraId="01FAB964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Rolstoelvervoer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965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 </w:t>
            </w:r>
          </w:p>
        </w:tc>
      </w:tr>
      <w:tr w:rsidR="005A4DEB" w:rsidRPr="0094486A" w14:paraId="01FAB96A" w14:textId="77777777" w:rsidTr="00965D68">
        <w:trPr>
          <w:trHeight w:val="300"/>
        </w:trPr>
        <w:tc>
          <w:tcPr>
            <w:tcW w:w="1785" w:type="dxa"/>
            <w:noWrap/>
            <w:hideMark/>
          </w:tcPr>
          <w:p w14:paraId="01FAB967" w14:textId="77777777" w:rsidR="005A4DEB" w:rsidRPr="0094486A" w:rsidRDefault="005A4DEB" w:rsidP="005A4DEB">
            <w:r w:rsidRPr="0094486A">
              <w:t>6.a1</w:t>
            </w:r>
          </w:p>
        </w:tc>
        <w:tc>
          <w:tcPr>
            <w:tcW w:w="5587" w:type="dxa"/>
            <w:hideMark/>
          </w:tcPr>
          <w:p w14:paraId="01FAB968" w14:textId="77777777" w:rsidR="005A4DEB" w:rsidRPr="0094486A" w:rsidRDefault="005A4DEB" w:rsidP="005A4DEB">
            <w:r w:rsidRPr="0094486A">
              <w:t>De kandidaat weet van het bestaan van code VVR</w:t>
            </w:r>
            <w:r w:rsidR="003A167E">
              <w:t xml:space="preserve"> en weet wat deze inhoudt.</w:t>
            </w:r>
          </w:p>
        </w:tc>
        <w:tc>
          <w:tcPr>
            <w:tcW w:w="7938" w:type="dxa"/>
            <w:hideMark/>
          </w:tcPr>
          <w:p w14:paraId="01FAB969" w14:textId="77777777" w:rsidR="005A4DEB" w:rsidRPr="0094486A" w:rsidRDefault="005A4DEB" w:rsidP="005A4DEB">
            <w:r w:rsidRPr="0094486A">
              <w:t> </w:t>
            </w:r>
          </w:p>
        </w:tc>
      </w:tr>
      <w:tr w:rsidR="005A4DEB" w:rsidRPr="0094486A" w14:paraId="01FAB970" w14:textId="77777777" w:rsidTr="00965D68">
        <w:trPr>
          <w:trHeight w:val="900"/>
        </w:trPr>
        <w:tc>
          <w:tcPr>
            <w:tcW w:w="1785" w:type="dxa"/>
            <w:noWrap/>
            <w:hideMark/>
          </w:tcPr>
          <w:p w14:paraId="01FAB96B" w14:textId="77777777" w:rsidR="005A4DEB" w:rsidRPr="0094486A" w:rsidRDefault="005A4DEB" w:rsidP="005A4DEB">
            <w:r w:rsidRPr="0094486A">
              <w:t>6.a2</w:t>
            </w:r>
          </w:p>
        </w:tc>
        <w:tc>
          <w:tcPr>
            <w:tcW w:w="5587" w:type="dxa"/>
            <w:hideMark/>
          </w:tcPr>
          <w:p w14:paraId="01FAB96C" w14:textId="77777777" w:rsidR="005A4DEB" w:rsidRPr="0094486A" w:rsidRDefault="005A4DEB" w:rsidP="005A4DEB">
            <w:r w:rsidRPr="0094486A">
              <w:t>De kandidaat kan zijn werk uitvoeren volgens de code VVR</w:t>
            </w:r>
            <w:r w:rsidR="00CC72BC">
              <w:t>.</w:t>
            </w:r>
          </w:p>
        </w:tc>
        <w:tc>
          <w:tcPr>
            <w:tcW w:w="7938" w:type="dxa"/>
            <w:hideMark/>
          </w:tcPr>
          <w:p w14:paraId="01FAB96D" w14:textId="77777777" w:rsidR="00CC72BC" w:rsidRPr="006A324E" w:rsidRDefault="005A4DEB" w:rsidP="003A167E">
            <w:pPr>
              <w:pStyle w:val="Lijstalinea"/>
              <w:numPr>
                <w:ilvl w:val="0"/>
                <w:numId w:val="23"/>
              </w:numPr>
              <w:ind w:left="317" w:hanging="317"/>
            </w:pPr>
            <w:r w:rsidRPr="006A324E">
              <w:t>Veiligh</w:t>
            </w:r>
            <w:r w:rsidR="00CC72BC" w:rsidRPr="006A324E">
              <w:t>eidsinstructies rolstoelvervoer</w:t>
            </w:r>
          </w:p>
          <w:p w14:paraId="01FAB96E" w14:textId="77777777" w:rsidR="00CC72BC" w:rsidRPr="006A324E" w:rsidRDefault="00CC72BC" w:rsidP="00CC72BC">
            <w:pPr>
              <w:pStyle w:val="Lijstalinea"/>
              <w:numPr>
                <w:ilvl w:val="0"/>
                <w:numId w:val="23"/>
              </w:numPr>
              <w:ind w:left="317" w:hanging="317"/>
            </w:pPr>
            <w:r w:rsidRPr="006A324E">
              <w:t xml:space="preserve">Code VVR </w:t>
            </w:r>
            <w:r w:rsidR="005A4DEB" w:rsidRPr="006A324E">
              <w:t>op website van het SFT</w:t>
            </w:r>
          </w:p>
          <w:p w14:paraId="01FAB96F" w14:textId="77777777" w:rsidR="005A4DEB" w:rsidRPr="0094486A" w:rsidRDefault="004D323F" w:rsidP="00CC72BC">
            <w:pPr>
              <w:pStyle w:val="Lijstalinea"/>
              <w:numPr>
                <w:ilvl w:val="0"/>
                <w:numId w:val="23"/>
              </w:numPr>
              <w:ind w:left="317" w:hanging="317"/>
            </w:pPr>
            <w:r w:rsidRPr="006A324E">
              <w:t>Beperkingen vanuit de Arbo-</w:t>
            </w:r>
            <w:r w:rsidR="005A4DEB" w:rsidRPr="006A324E">
              <w:t>wet</w:t>
            </w:r>
          </w:p>
        </w:tc>
      </w:tr>
      <w:tr w:rsidR="005A4DEB" w:rsidRPr="0094486A" w14:paraId="01FAB974" w14:textId="77777777" w:rsidTr="00965D68">
        <w:trPr>
          <w:trHeight w:val="600"/>
        </w:trPr>
        <w:tc>
          <w:tcPr>
            <w:tcW w:w="1785" w:type="dxa"/>
            <w:noWrap/>
            <w:hideMark/>
          </w:tcPr>
          <w:p w14:paraId="01FAB971" w14:textId="77777777" w:rsidR="005A4DEB" w:rsidRPr="0094486A" w:rsidRDefault="005A4DEB" w:rsidP="005A4DEB">
            <w:r w:rsidRPr="0094486A">
              <w:t>6.a3</w:t>
            </w:r>
          </w:p>
        </w:tc>
        <w:tc>
          <w:tcPr>
            <w:tcW w:w="5587" w:type="dxa"/>
            <w:hideMark/>
          </w:tcPr>
          <w:p w14:paraId="01FAB972" w14:textId="77777777" w:rsidR="005A4DEB" w:rsidRPr="0094486A" w:rsidRDefault="005A4DEB" w:rsidP="005A4DEB">
            <w:r w:rsidRPr="0094486A">
              <w:t>De kandidaat weet zijn rijstijl aan te passen aan zijn passagiers, zodat zij veilig en comfortabel kunnen worden vervoerd</w:t>
            </w:r>
            <w:r w:rsidR="00CC72BC">
              <w:t>.</w:t>
            </w:r>
          </w:p>
        </w:tc>
        <w:tc>
          <w:tcPr>
            <w:tcW w:w="7938" w:type="dxa"/>
            <w:hideMark/>
          </w:tcPr>
          <w:p w14:paraId="01FAB973" w14:textId="77777777" w:rsidR="005A4DEB" w:rsidRPr="0094486A" w:rsidRDefault="005A4DEB" w:rsidP="005A4DEB">
            <w:r w:rsidRPr="0094486A">
              <w:t> </w:t>
            </w:r>
          </w:p>
        </w:tc>
      </w:tr>
      <w:tr w:rsidR="005A4DEB" w:rsidRPr="0094486A" w14:paraId="01FAB978" w14:textId="77777777" w:rsidTr="00965D68">
        <w:trPr>
          <w:trHeight w:val="6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75" w14:textId="77777777" w:rsidR="005A4DEB" w:rsidRPr="0094486A" w:rsidRDefault="005A4DEB" w:rsidP="005A4DEB">
            <w:r w:rsidRPr="0094486A">
              <w:lastRenderedPageBreak/>
              <w:t>6.a4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76" w14:textId="77777777" w:rsidR="005A4DEB" w:rsidRPr="006A324E" w:rsidRDefault="005A4DEB" w:rsidP="005A4DEB">
            <w:r w:rsidRPr="006A324E">
              <w:t>De kandidaat kan onderscheid maken tussen rolstoelbussen en vastzetmaterialen die wel of niet voldoen aan de code VVR</w:t>
            </w:r>
            <w:r w:rsidR="00CC72BC" w:rsidRPr="006A324E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77" w14:textId="77777777" w:rsidR="005A4DEB" w:rsidRPr="006A324E" w:rsidRDefault="005A4DEB" w:rsidP="005A4DEB">
            <w:r w:rsidRPr="006A324E">
              <w:t>Om kunnen gaan met de vastzet</w:t>
            </w:r>
            <w:r w:rsidR="004D323F" w:rsidRPr="006A324E">
              <w:t>materialen die voorhanden zijn</w:t>
            </w:r>
          </w:p>
        </w:tc>
      </w:tr>
      <w:tr w:rsidR="005A4DEB" w:rsidRPr="0094486A" w14:paraId="01FAB97E" w14:textId="77777777" w:rsidTr="00965D68">
        <w:trPr>
          <w:trHeight w:val="1026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79" w14:textId="77777777" w:rsidR="005A4DEB" w:rsidRPr="0094486A" w:rsidRDefault="005A4DEB" w:rsidP="005A4DEB">
            <w:r w:rsidRPr="0094486A">
              <w:t>6.a6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7A" w14:textId="77777777" w:rsidR="005A4DEB" w:rsidRPr="006A324E" w:rsidRDefault="005A4DEB" w:rsidP="004D323F">
            <w:r w:rsidRPr="006A324E">
              <w:t>De</w:t>
            </w:r>
            <w:r w:rsidR="004D323F" w:rsidRPr="006A324E">
              <w:t xml:space="preserve"> kandidaat kan tijdens de praktische test </w:t>
            </w:r>
            <w:r w:rsidRPr="006A324E">
              <w:t>aantonen hoe een rolstoel vastgezet moeten worden en hoe men veilig en comfortabel dient te rijden in een rolstoelbus</w:t>
            </w:r>
            <w:r w:rsidR="00CC72BC" w:rsidRPr="006A324E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7B" w14:textId="77777777" w:rsidR="00CC72BC" w:rsidRPr="006A324E" w:rsidRDefault="00CC72BC" w:rsidP="00CC72BC">
            <w:pPr>
              <w:pStyle w:val="Lijstalinea"/>
              <w:numPr>
                <w:ilvl w:val="0"/>
                <w:numId w:val="24"/>
              </w:numPr>
              <w:ind w:left="317" w:hanging="317"/>
            </w:pPr>
            <w:r w:rsidRPr="006A324E">
              <w:t>Praktische test</w:t>
            </w:r>
          </w:p>
          <w:p w14:paraId="01FAB97C" w14:textId="77777777" w:rsidR="00CC72BC" w:rsidRPr="006A324E" w:rsidRDefault="005A4DEB" w:rsidP="00CC72BC">
            <w:pPr>
              <w:pStyle w:val="Lijstalinea"/>
              <w:numPr>
                <w:ilvl w:val="0"/>
                <w:numId w:val="24"/>
              </w:numPr>
              <w:ind w:left="317" w:hanging="317"/>
            </w:pPr>
            <w:r w:rsidRPr="006A324E">
              <w:t>Arbo-technisch verantwoord</w:t>
            </w:r>
          </w:p>
          <w:p w14:paraId="01FAB97D" w14:textId="77777777" w:rsidR="005A4DEB" w:rsidRPr="006A324E" w:rsidRDefault="004D323F" w:rsidP="00CC72BC">
            <w:pPr>
              <w:pStyle w:val="Lijstalinea"/>
              <w:numPr>
                <w:ilvl w:val="0"/>
                <w:numId w:val="24"/>
              </w:numPr>
              <w:ind w:left="317" w:hanging="317"/>
            </w:pPr>
            <w:r w:rsidRPr="006A324E">
              <w:t>Website SFT: p</w:t>
            </w:r>
            <w:r w:rsidR="005A4DEB" w:rsidRPr="006A324E">
              <w:t>raktijkrichtlijnen fysieke belasting</w:t>
            </w:r>
            <w:r w:rsidR="006A324E" w:rsidRPr="006A324E">
              <w:t>.</w:t>
            </w:r>
          </w:p>
        </w:tc>
      </w:tr>
    </w:tbl>
    <w:p w14:paraId="01FAB97F" w14:textId="77777777" w:rsidR="00CC72BC" w:rsidRDefault="00CC72BC">
      <w:r>
        <w:br w:type="page"/>
      </w:r>
    </w:p>
    <w:tbl>
      <w:tblPr>
        <w:tblStyle w:val="Tabelraster"/>
        <w:tblW w:w="15310" w:type="dxa"/>
        <w:tblInd w:w="-714" w:type="dxa"/>
        <w:tblLook w:val="04A0" w:firstRow="1" w:lastRow="0" w:firstColumn="1" w:lastColumn="0" w:noHBand="0" w:noVBand="1"/>
      </w:tblPr>
      <w:tblGrid>
        <w:gridCol w:w="1785"/>
        <w:gridCol w:w="5587"/>
        <w:gridCol w:w="7938"/>
      </w:tblGrid>
      <w:tr w:rsidR="005A4DEB" w:rsidRPr="0094486A" w14:paraId="01FAB983" w14:textId="77777777" w:rsidTr="00CC72BC">
        <w:trPr>
          <w:trHeight w:val="300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980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lastRenderedPageBreak/>
              <w:t>6B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hideMark/>
          </w:tcPr>
          <w:p w14:paraId="01FAB981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Groepsvervoer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982" w14:textId="77777777" w:rsidR="005A4DEB" w:rsidRPr="0094486A" w:rsidRDefault="005A4DEB" w:rsidP="005A4DEB">
            <w:pPr>
              <w:rPr>
                <w:b/>
                <w:bCs/>
              </w:rPr>
            </w:pPr>
            <w:r w:rsidRPr="0094486A">
              <w:rPr>
                <w:b/>
                <w:bCs/>
              </w:rPr>
              <w:t> </w:t>
            </w:r>
          </w:p>
        </w:tc>
      </w:tr>
      <w:tr w:rsidR="005A4DEB" w:rsidRPr="0094486A" w14:paraId="01FAB989" w14:textId="77777777" w:rsidTr="00CC72BC">
        <w:trPr>
          <w:trHeight w:val="951"/>
        </w:trPr>
        <w:tc>
          <w:tcPr>
            <w:tcW w:w="1785" w:type="dxa"/>
            <w:noWrap/>
            <w:hideMark/>
          </w:tcPr>
          <w:p w14:paraId="01FAB984" w14:textId="77777777" w:rsidR="005A4DEB" w:rsidRPr="0094486A" w:rsidRDefault="005A4DEB" w:rsidP="005A4DEB">
            <w:r w:rsidRPr="0094486A">
              <w:t>6b.1</w:t>
            </w:r>
          </w:p>
        </w:tc>
        <w:tc>
          <w:tcPr>
            <w:tcW w:w="5587" w:type="dxa"/>
            <w:hideMark/>
          </w:tcPr>
          <w:p w14:paraId="01FAB985" w14:textId="77777777" w:rsidR="005A4DEB" w:rsidRPr="006A324E" w:rsidRDefault="005A4DEB" w:rsidP="005A4DEB">
            <w:r w:rsidRPr="006A324E">
              <w:t>De kandidaat weet hoe gedragsproblemen voorkomen kunnen worden</w:t>
            </w:r>
            <w:r w:rsidR="00CC72BC" w:rsidRPr="006A324E">
              <w:t xml:space="preserve"> en kan d</w:t>
            </w:r>
            <w:r w:rsidR="004D323F" w:rsidRPr="006A324E">
              <w:t>i</w:t>
            </w:r>
            <w:r w:rsidR="00CC72BC" w:rsidRPr="006A324E">
              <w:t>e kennis toepassen</w:t>
            </w:r>
            <w:r w:rsidR="005B1155" w:rsidRPr="006A324E">
              <w:t>.</w:t>
            </w:r>
          </w:p>
        </w:tc>
        <w:tc>
          <w:tcPr>
            <w:tcW w:w="7938" w:type="dxa"/>
            <w:hideMark/>
          </w:tcPr>
          <w:p w14:paraId="01FAB986" w14:textId="77777777" w:rsidR="00CC72BC" w:rsidRPr="006A324E" w:rsidRDefault="005A4DEB" w:rsidP="00CC72BC">
            <w:pPr>
              <w:pStyle w:val="Lijstalinea"/>
              <w:numPr>
                <w:ilvl w:val="0"/>
                <w:numId w:val="25"/>
              </w:numPr>
              <w:ind w:left="317" w:hanging="317"/>
            </w:pPr>
            <w:r w:rsidRPr="006A324E">
              <w:t>Afspraken met opdrachtgever, schoo</w:t>
            </w:r>
            <w:r w:rsidR="00CC72BC" w:rsidRPr="006A324E">
              <w:t>l, ouders, bedrijf en chauffeur</w:t>
            </w:r>
          </w:p>
          <w:p w14:paraId="01FAB987" w14:textId="77777777" w:rsidR="00CC72BC" w:rsidRPr="006A324E" w:rsidRDefault="00CC72BC" w:rsidP="00CC72BC">
            <w:pPr>
              <w:pStyle w:val="Lijstalinea"/>
              <w:numPr>
                <w:ilvl w:val="0"/>
                <w:numId w:val="25"/>
              </w:numPr>
              <w:ind w:left="317" w:hanging="317"/>
            </w:pPr>
            <w:r w:rsidRPr="006A324E">
              <w:t xml:space="preserve">Het belang van pictogrammen </w:t>
            </w:r>
          </w:p>
          <w:p w14:paraId="01FAB988" w14:textId="77777777" w:rsidR="005A4DEB" w:rsidRPr="006A324E" w:rsidRDefault="00CC72BC" w:rsidP="00CC72BC">
            <w:pPr>
              <w:pStyle w:val="Lijstalinea"/>
              <w:numPr>
                <w:ilvl w:val="0"/>
                <w:numId w:val="25"/>
              </w:numPr>
              <w:ind w:left="317" w:hanging="317"/>
            </w:pPr>
            <w:r w:rsidRPr="006A324E">
              <w:t>De p</w:t>
            </w:r>
            <w:r w:rsidR="002505EB" w:rsidRPr="006A324E">
              <w:t>ictogrammen</w:t>
            </w:r>
            <w:r w:rsidR="005A4DEB" w:rsidRPr="006A324E">
              <w:t>kaart SFT</w:t>
            </w:r>
          </w:p>
        </w:tc>
      </w:tr>
      <w:tr w:rsidR="005A4DEB" w:rsidRPr="0094486A" w14:paraId="01FAB98D" w14:textId="77777777" w:rsidTr="00CC72BC">
        <w:trPr>
          <w:trHeight w:val="600"/>
        </w:trPr>
        <w:tc>
          <w:tcPr>
            <w:tcW w:w="1785" w:type="dxa"/>
            <w:noWrap/>
            <w:hideMark/>
          </w:tcPr>
          <w:p w14:paraId="01FAB98A" w14:textId="77777777" w:rsidR="005A4DEB" w:rsidRPr="0094486A" w:rsidRDefault="005A4DEB" w:rsidP="005A4DEB">
            <w:r w:rsidRPr="0094486A">
              <w:t>6b.2</w:t>
            </w:r>
          </w:p>
        </w:tc>
        <w:tc>
          <w:tcPr>
            <w:tcW w:w="5587" w:type="dxa"/>
            <w:hideMark/>
          </w:tcPr>
          <w:p w14:paraId="01FAB98B" w14:textId="77777777" w:rsidR="005A4DEB" w:rsidRPr="006A324E" w:rsidRDefault="005A4DEB" w:rsidP="007A5504">
            <w:r w:rsidRPr="006A324E">
              <w:t xml:space="preserve">De kandidaat kan benoemen hoe, wanneer en bij wie gedragsproblemen </w:t>
            </w:r>
            <w:r w:rsidR="007A5504" w:rsidRPr="006A324E">
              <w:t xml:space="preserve">aangegeven </w:t>
            </w:r>
            <w:r w:rsidRPr="006A324E">
              <w:t>moeten worden</w:t>
            </w:r>
            <w:r w:rsidR="005B1155" w:rsidRPr="006A324E">
              <w:t>.</w:t>
            </w:r>
          </w:p>
        </w:tc>
        <w:tc>
          <w:tcPr>
            <w:tcW w:w="7938" w:type="dxa"/>
            <w:hideMark/>
          </w:tcPr>
          <w:p w14:paraId="01FAB98C" w14:textId="77777777" w:rsidR="005A4DEB" w:rsidRPr="006A324E" w:rsidRDefault="005A4DEB" w:rsidP="005B1155">
            <w:r w:rsidRPr="006A324E">
              <w:t>Afspraken met opdrachtgever, school, ouders, bedrijf en chauffeur</w:t>
            </w:r>
          </w:p>
        </w:tc>
      </w:tr>
      <w:tr w:rsidR="005A4DEB" w:rsidRPr="0094486A" w14:paraId="01FAB99A" w14:textId="77777777" w:rsidTr="006056F8">
        <w:trPr>
          <w:trHeight w:val="567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8E" w14:textId="77777777" w:rsidR="005A4DEB" w:rsidRPr="0094486A" w:rsidRDefault="005A4DEB" w:rsidP="005A4DEB">
            <w:r w:rsidRPr="0094486A">
              <w:t> </w:t>
            </w:r>
            <w:r w:rsidR="00CC72BC">
              <w:t>6b.3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8F" w14:textId="77777777" w:rsidR="005A4DEB" w:rsidRPr="006A324E" w:rsidRDefault="005A4DEB" w:rsidP="005A4DEB">
            <w:r w:rsidRPr="006A324E">
              <w:t>De kandidaat kent de belangrijkste klantgroepen met hun kenmerken</w:t>
            </w:r>
            <w:r w:rsidR="005B1155" w:rsidRPr="006A324E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90" w14:textId="77777777" w:rsidR="005B1155" w:rsidRPr="006A324E" w:rsidRDefault="005A4DEB" w:rsidP="005B1155">
            <w:r w:rsidRPr="006A324E">
              <w:t>Zoals: A</w:t>
            </w:r>
            <w:r w:rsidR="005B1155" w:rsidRPr="006A324E">
              <w:t xml:space="preserve">utisme spectrum stoornis (ASS), AD(H)D, ODD, CD, </w:t>
            </w:r>
            <w:r w:rsidRPr="006A324E">
              <w:t xml:space="preserve">PDD-NOS, </w:t>
            </w:r>
            <w:r w:rsidR="002505EB" w:rsidRPr="006A324E">
              <w:t>d</w:t>
            </w:r>
            <w:r w:rsidRPr="006A324E">
              <w:t xml:space="preserve">ementie, </w:t>
            </w:r>
            <w:r w:rsidR="002505EB" w:rsidRPr="006A324E">
              <w:t>a</w:t>
            </w:r>
            <w:r w:rsidRPr="006A324E">
              <w:t>u</w:t>
            </w:r>
            <w:r w:rsidR="002505EB" w:rsidRPr="006A324E">
              <w:t>dio visuele handicap, e</w:t>
            </w:r>
            <w:r w:rsidR="005B1155" w:rsidRPr="006A324E">
              <w:t>pilepsie</w:t>
            </w:r>
          </w:p>
          <w:p w14:paraId="01FAB991" w14:textId="77777777" w:rsidR="005B1155" w:rsidRPr="006A324E" w:rsidRDefault="005A4DEB" w:rsidP="00BE72D5">
            <w:r w:rsidRPr="006A324E">
              <w:rPr>
                <w:b/>
                <w:bCs/>
              </w:rPr>
              <w:t>Specificatie per klantgroep:</w:t>
            </w:r>
          </w:p>
          <w:p w14:paraId="01FAB992" w14:textId="77777777" w:rsidR="007A5504" w:rsidRPr="006A324E" w:rsidRDefault="005A4DEB" w:rsidP="00BE72D5">
            <w:pPr>
              <w:pStyle w:val="Lijstalinea"/>
              <w:numPr>
                <w:ilvl w:val="0"/>
                <w:numId w:val="27"/>
              </w:numPr>
            </w:pPr>
            <w:r w:rsidRPr="006A324E">
              <w:rPr>
                <w:u w:val="single"/>
              </w:rPr>
              <w:t>A</w:t>
            </w:r>
            <w:r w:rsidRPr="006A324E">
              <w:rPr>
                <w:bCs/>
                <w:u w:val="single"/>
              </w:rPr>
              <w:t>utisme spectrum stoornis</w:t>
            </w:r>
            <w:r w:rsidR="007A5504" w:rsidRPr="006A324E">
              <w:rPr>
                <w:u w:val="single"/>
              </w:rPr>
              <w:t>:</w:t>
            </w:r>
          </w:p>
          <w:p w14:paraId="01FAB993" w14:textId="77777777" w:rsidR="005B1155" w:rsidRPr="006A324E" w:rsidRDefault="007A5504" w:rsidP="007A5504">
            <w:pPr>
              <w:pStyle w:val="Lijstalinea"/>
              <w:ind w:left="360"/>
            </w:pPr>
            <w:r w:rsidRPr="006A324E">
              <w:t>Dwangmatig</w:t>
            </w:r>
            <w:r w:rsidR="005A4DEB" w:rsidRPr="006A324E">
              <w:t xml:space="preserve"> ritueel gedrag</w:t>
            </w:r>
            <w:r w:rsidR="00FB2AAA">
              <w:t>;</w:t>
            </w:r>
            <w:r w:rsidR="005A4DEB" w:rsidRPr="006A324E">
              <w:t xml:space="preserve"> verstoorde waarneming</w:t>
            </w:r>
            <w:r w:rsidR="00FB2AAA">
              <w:t>;</w:t>
            </w:r>
            <w:r w:rsidR="005B1155" w:rsidRPr="006A324E">
              <w:t xml:space="preserve"> de</w:t>
            </w:r>
            <w:r w:rsidR="005A4DEB" w:rsidRPr="006A324E">
              <w:t xml:space="preserve"> taal komt moeizaam op gang</w:t>
            </w:r>
            <w:r w:rsidR="00FB2AAA">
              <w:t>;</w:t>
            </w:r>
            <w:r w:rsidR="005A4DEB" w:rsidRPr="006A324E">
              <w:t xml:space="preserve"> plotseling optredende angsten</w:t>
            </w:r>
            <w:r w:rsidR="006B2510">
              <w:t>;</w:t>
            </w:r>
            <w:r w:rsidR="005A4DEB" w:rsidRPr="006A324E">
              <w:t xml:space="preserve"> </w:t>
            </w:r>
            <w:r w:rsidR="005B1155" w:rsidRPr="006A324E">
              <w:t xml:space="preserve">er </w:t>
            </w:r>
            <w:r w:rsidR="005A4DEB" w:rsidRPr="006A324E">
              <w:t>kan sprake zijn van geldingsdrang</w:t>
            </w:r>
            <w:r w:rsidR="006B2510">
              <w:t xml:space="preserve">; </w:t>
            </w:r>
            <w:r w:rsidR="005A4DEB" w:rsidRPr="006A324E">
              <w:t>gedragsproblemen</w:t>
            </w:r>
            <w:r w:rsidR="006B2510">
              <w:t>;</w:t>
            </w:r>
            <w:r w:rsidR="005A4DEB" w:rsidRPr="006A324E">
              <w:t xml:space="preserve"> variërend intellectueel functioneren</w:t>
            </w:r>
            <w:r w:rsidR="006B2510">
              <w:t>;</w:t>
            </w:r>
            <w:r w:rsidR="005A4DEB" w:rsidRPr="006A324E">
              <w:t xml:space="preserve"> </w:t>
            </w:r>
            <w:r w:rsidR="005B1155" w:rsidRPr="006A324E">
              <w:t xml:space="preserve">het </w:t>
            </w:r>
            <w:r w:rsidR="002505EB" w:rsidRPr="006A324E">
              <w:t>slecht begrijpen van non-</w:t>
            </w:r>
            <w:r w:rsidR="005A4DEB" w:rsidRPr="006A324E">
              <w:t>verbale communicatie</w:t>
            </w:r>
            <w:r w:rsidR="005B1155" w:rsidRPr="006A324E">
              <w:t>.</w:t>
            </w:r>
          </w:p>
          <w:p w14:paraId="01FAB994" w14:textId="77777777" w:rsidR="007A5504" w:rsidRPr="006A324E" w:rsidRDefault="005B1155" w:rsidP="00BE72D5">
            <w:pPr>
              <w:pStyle w:val="Lijstalinea"/>
              <w:numPr>
                <w:ilvl w:val="0"/>
                <w:numId w:val="27"/>
              </w:numPr>
            </w:pPr>
            <w:r w:rsidRPr="006A324E">
              <w:rPr>
                <w:bCs/>
                <w:u w:val="single"/>
              </w:rPr>
              <w:t>Gedragsstoornis (b.v.</w:t>
            </w:r>
            <w:r w:rsidR="005A4DEB" w:rsidRPr="006A324E">
              <w:rPr>
                <w:bCs/>
                <w:u w:val="single"/>
              </w:rPr>
              <w:t xml:space="preserve"> ODD, CD, AD(H)D):</w:t>
            </w:r>
          </w:p>
          <w:p w14:paraId="01FAB995" w14:textId="77777777" w:rsidR="005B1155" w:rsidRPr="006A324E" w:rsidRDefault="005B1155" w:rsidP="007A5504">
            <w:pPr>
              <w:pStyle w:val="Lijstalinea"/>
              <w:ind w:left="360"/>
            </w:pPr>
            <w:r w:rsidRPr="006A324E">
              <w:t>Het n</w:t>
            </w:r>
            <w:r w:rsidR="005A4DEB" w:rsidRPr="006A324E">
              <w:t>iet luisteren naar volwassenen (chauffeur)</w:t>
            </w:r>
            <w:r w:rsidR="006B2510">
              <w:t>;</w:t>
            </w:r>
            <w:r w:rsidR="005A4DEB" w:rsidRPr="006A324E">
              <w:t xml:space="preserve"> </w:t>
            </w:r>
            <w:r w:rsidRPr="006A324E">
              <w:t xml:space="preserve">een </w:t>
            </w:r>
            <w:r w:rsidR="005A4DEB" w:rsidRPr="006A324E">
              <w:t>grote mond hebben</w:t>
            </w:r>
            <w:r w:rsidR="006B2510">
              <w:t xml:space="preserve">; </w:t>
            </w:r>
            <w:r w:rsidR="005A4DEB" w:rsidRPr="006A324E">
              <w:t>tegenspreken</w:t>
            </w:r>
            <w:r w:rsidR="006B2510">
              <w:t>;</w:t>
            </w:r>
            <w:r w:rsidRPr="006A324E">
              <w:t xml:space="preserve"> </w:t>
            </w:r>
            <w:r w:rsidR="005A4DEB" w:rsidRPr="006A324E">
              <w:t>antisociaal gedrag vertonen</w:t>
            </w:r>
            <w:r w:rsidR="006B2510">
              <w:t>;</w:t>
            </w:r>
            <w:r w:rsidR="005A4DEB" w:rsidRPr="006A324E">
              <w:t xml:space="preserve"> </w:t>
            </w:r>
            <w:r w:rsidR="002505EB" w:rsidRPr="006A324E">
              <w:t xml:space="preserve">overmatig </w:t>
            </w:r>
            <w:r w:rsidRPr="006A324E">
              <w:t>beweeglijk.</w:t>
            </w:r>
          </w:p>
          <w:p w14:paraId="01FAB996" w14:textId="77777777" w:rsidR="00BE72D5" w:rsidRPr="006A324E" w:rsidRDefault="005A4DEB" w:rsidP="00BE72D5">
            <w:pPr>
              <w:pStyle w:val="Lijstalinea"/>
              <w:numPr>
                <w:ilvl w:val="0"/>
                <w:numId w:val="27"/>
              </w:numPr>
              <w:ind w:left="354" w:hanging="321"/>
            </w:pPr>
            <w:r w:rsidRPr="006A324E">
              <w:rPr>
                <w:bCs/>
                <w:u w:val="single"/>
              </w:rPr>
              <w:t>Epilepsie</w:t>
            </w:r>
            <w:r w:rsidR="005B1155" w:rsidRPr="006A324E">
              <w:t>:</w:t>
            </w:r>
            <w:r w:rsidR="005B1155" w:rsidRPr="006A324E">
              <w:br/>
              <w:t xml:space="preserve">Dit </w:t>
            </w:r>
            <w:r w:rsidR="007A5504" w:rsidRPr="006A324E">
              <w:t xml:space="preserve">is </w:t>
            </w:r>
            <w:r w:rsidRPr="006A324E">
              <w:t>een tijdelijke verstoring van het elektrisch evenwicht in de hersenen en belemmert daardoor het normale functioneren</w:t>
            </w:r>
            <w:r w:rsidR="002505EB" w:rsidRPr="006A324E">
              <w:t>, hetgeen</w:t>
            </w:r>
            <w:r w:rsidRPr="006A324E">
              <w:t xml:space="preserve"> zich uit </w:t>
            </w:r>
            <w:r w:rsidR="002505EB" w:rsidRPr="006A324E">
              <w:t xml:space="preserve">in een </w:t>
            </w:r>
            <w:r w:rsidRPr="006A324E">
              <w:t>al dan niet zichtbare aanval.</w:t>
            </w:r>
            <w:r w:rsidRPr="006A324E">
              <w:br/>
              <w:t xml:space="preserve">Heftige aanval: </w:t>
            </w:r>
          </w:p>
          <w:p w14:paraId="01FAB997" w14:textId="77777777" w:rsidR="00BE72D5" w:rsidRPr="006A324E" w:rsidRDefault="005B1155" w:rsidP="00BE72D5">
            <w:pPr>
              <w:pStyle w:val="Lijstalinea"/>
              <w:ind w:left="368"/>
            </w:pPr>
            <w:r w:rsidRPr="006A324E">
              <w:t>De g</w:t>
            </w:r>
            <w:r w:rsidR="005A4DEB" w:rsidRPr="006A324E">
              <w:t>elaatskleur verandert</w:t>
            </w:r>
            <w:r w:rsidR="006B2510">
              <w:t>;</w:t>
            </w:r>
            <w:r w:rsidRPr="006A324E">
              <w:t xml:space="preserve"> de </w:t>
            </w:r>
            <w:r w:rsidR="005A4DEB" w:rsidRPr="006A324E">
              <w:t>spieren verstijven</w:t>
            </w:r>
            <w:r w:rsidR="006B2510">
              <w:t>;</w:t>
            </w:r>
            <w:r w:rsidR="005A4DEB" w:rsidRPr="006A324E">
              <w:t xml:space="preserve"> schokkende bewegingen</w:t>
            </w:r>
            <w:r w:rsidR="006B2510">
              <w:t>;</w:t>
            </w:r>
            <w:r w:rsidR="005A4DEB" w:rsidRPr="006A324E">
              <w:t xml:space="preserve"> </w:t>
            </w:r>
            <w:r w:rsidR="002505EB" w:rsidRPr="006A324E">
              <w:t>geïrriteerd of agressief gedrag</w:t>
            </w:r>
            <w:r w:rsidR="006B2510">
              <w:t>;</w:t>
            </w:r>
            <w:r w:rsidR="005A4DEB" w:rsidRPr="006A324E">
              <w:t xml:space="preserve"> staren of heftig knipperende ogen</w:t>
            </w:r>
            <w:r w:rsidR="006B2510">
              <w:t>;</w:t>
            </w:r>
            <w:r w:rsidR="005A4DEB" w:rsidRPr="006A324E">
              <w:t xml:space="preserve"> niet bij bewustzijn.</w:t>
            </w:r>
          </w:p>
          <w:p w14:paraId="01FAB998" w14:textId="77777777" w:rsidR="00BE72D5" w:rsidRPr="006A324E" w:rsidRDefault="00BE72D5" w:rsidP="00BE72D5">
            <w:pPr>
              <w:pStyle w:val="Lijstalinea"/>
              <w:ind w:left="600"/>
            </w:pPr>
          </w:p>
          <w:p w14:paraId="01FAB999" w14:textId="77777777" w:rsidR="005A4DEB" w:rsidRPr="006A324E" w:rsidRDefault="005A4DEB" w:rsidP="006A324E">
            <w:pPr>
              <w:pStyle w:val="Lijstalinea"/>
              <w:ind w:left="0"/>
            </w:pPr>
            <w:r w:rsidRPr="006A324E">
              <w:t>NB</w:t>
            </w:r>
            <w:r w:rsidR="00BE72D5" w:rsidRPr="006A324E">
              <w:t>. D</w:t>
            </w:r>
            <w:r w:rsidR="002505EB" w:rsidRPr="006A324E">
              <w:t xml:space="preserve">it is geen </w:t>
            </w:r>
            <w:r w:rsidR="006A324E" w:rsidRPr="006A324E">
              <w:t>limitatieve</w:t>
            </w:r>
            <w:r w:rsidRPr="006A324E">
              <w:t xml:space="preserve"> opsomming</w:t>
            </w:r>
            <w:r w:rsidR="00BE72D5" w:rsidRPr="006A324E">
              <w:t>.</w:t>
            </w:r>
            <w:r w:rsidRPr="006A324E">
              <w:t xml:space="preserve"> </w:t>
            </w:r>
            <w:r w:rsidR="00BE72D5" w:rsidRPr="006A324E">
              <w:t>O</w:t>
            </w:r>
            <w:r w:rsidRPr="006A324E">
              <w:t>verige kenmerken e</w:t>
            </w:r>
            <w:r w:rsidR="002505EB" w:rsidRPr="006A324E">
              <w:t xml:space="preserve">n klantgroepen kunnen,  indien </w:t>
            </w:r>
            <w:r w:rsidRPr="006A324E">
              <w:t>van toepassing, in de opleiding worden toegevoegd.</w:t>
            </w:r>
          </w:p>
        </w:tc>
      </w:tr>
      <w:tr w:rsidR="005A4DEB" w:rsidRPr="0094486A" w14:paraId="01FAB9A2" w14:textId="77777777" w:rsidTr="006056F8">
        <w:trPr>
          <w:trHeight w:val="7365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9B" w14:textId="77777777" w:rsidR="005A4DEB" w:rsidRPr="0094486A" w:rsidRDefault="005A4DEB" w:rsidP="005A4DEB">
            <w:r w:rsidRPr="0094486A">
              <w:lastRenderedPageBreak/>
              <w:t> </w:t>
            </w:r>
            <w:r w:rsidR="00CC72BC">
              <w:t>6b.4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9C" w14:textId="77777777" w:rsidR="005A4DEB" w:rsidRPr="0094486A" w:rsidRDefault="005A4DEB" w:rsidP="005B1155">
            <w:r w:rsidRPr="0094486A">
              <w:t xml:space="preserve">De kandidaat kan per </w:t>
            </w:r>
            <w:r w:rsidR="005B1155">
              <w:t>klant</w:t>
            </w:r>
            <w:r w:rsidRPr="0094486A">
              <w:t>groep maatregelen nemen om de passagier zo comfortabel mogelijk te vervoeren en is in staat om bij verstoringen in te grijpen</w:t>
            </w:r>
            <w:r w:rsidR="005B1155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9D" w14:textId="77777777" w:rsidR="00BE72D5" w:rsidRPr="006A324E" w:rsidRDefault="00BE72D5" w:rsidP="00BE72D5">
            <w:r w:rsidRPr="006A324E">
              <w:rPr>
                <w:b/>
                <w:bCs/>
              </w:rPr>
              <w:t>S</w:t>
            </w:r>
            <w:r w:rsidR="005A4DEB" w:rsidRPr="006A324E">
              <w:rPr>
                <w:b/>
                <w:bCs/>
              </w:rPr>
              <w:t>pecificatie per klantgroep</w:t>
            </w:r>
            <w:r w:rsidR="005A4DEB" w:rsidRPr="006A324E">
              <w:t>:</w:t>
            </w:r>
          </w:p>
          <w:p w14:paraId="01FAB99E" w14:textId="77777777" w:rsidR="006056F8" w:rsidRPr="006A324E" w:rsidRDefault="005A4DEB" w:rsidP="006056F8">
            <w:pPr>
              <w:pStyle w:val="Lijstalinea"/>
              <w:numPr>
                <w:ilvl w:val="0"/>
                <w:numId w:val="28"/>
              </w:numPr>
              <w:ind w:left="317" w:hanging="317"/>
            </w:pPr>
            <w:r w:rsidRPr="006A324E">
              <w:rPr>
                <w:u w:val="single"/>
              </w:rPr>
              <w:t>A</w:t>
            </w:r>
            <w:r w:rsidRPr="006A324E">
              <w:rPr>
                <w:bCs/>
                <w:u w:val="single"/>
              </w:rPr>
              <w:t>utisme spectrum stoornis:</w:t>
            </w:r>
            <w:r w:rsidRPr="006A324E">
              <w:t xml:space="preserve"> </w:t>
            </w:r>
            <w:r w:rsidRPr="006A324E">
              <w:br/>
              <w:t>Rustige plek geven</w:t>
            </w:r>
            <w:r w:rsidR="00FB2AAA">
              <w:t>;</w:t>
            </w:r>
            <w:r w:rsidRPr="006A324E">
              <w:t xml:space="preserve"> vaste plek in de bus geven</w:t>
            </w:r>
            <w:r w:rsidR="00FB2AAA">
              <w:t>;</w:t>
            </w:r>
            <w:r w:rsidRPr="006A324E">
              <w:t xml:space="preserve"> geen onverwachte zaken zoals muziek of activiteiten</w:t>
            </w:r>
            <w:r w:rsidR="00FB2AAA">
              <w:t>;</w:t>
            </w:r>
            <w:r w:rsidRPr="006A324E">
              <w:t xml:space="preserve"> vaste chauffeur</w:t>
            </w:r>
            <w:r w:rsidR="00FB2AAA">
              <w:t>;</w:t>
            </w:r>
            <w:r w:rsidRPr="006A324E">
              <w:t xml:space="preserve"> geef uitleg als zich onderweg bijzondere omstandigheden voordoen</w:t>
            </w:r>
            <w:r w:rsidR="00FB2AAA">
              <w:t>;</w:t>
            </w:r>
            <w:r w:rsidRPr="006A324E">
              <w:t xml:space="preserve"> wees duidelijk in verbale communicatie</w:t>
            </w:r>
            <w:r w:rsidR="00FB2AAA">
              <w:t>;</w:t>
            </w:r>
            <w:r w:rsidRPr="006A324E">
              <w:t xml:space="preserve"> vermijd onduidelijke non-verbale communicatie.</w:t>
            </w:r>
            <w:r w:rsidRPr="006A324E">
              <w:br/>
            </w:r>
            <w:r w:rsidRPr="006A324E">
              <w:rPr>
                <w:bCs/>
                <w:u w:val="single"/>
              </w:rPr>
              <w:t>Gedragsstoornis</w:t>
            </w:r>
            <w:r w:rsidRPr="006A324E">
              <w:rPr>
                <w:u w:val="single"/>
              </w:rPr>
              <w:t>:</w:t>
            </w:r>
            <w:r w:rsidRPr="006A324E">
              <w:br/>
              <w:t>Spreek de passagier aan op gedrag</w:t>
            </w:r>
            <w:r w:rsidR="002505EB" w:rsidRPr="006A324E">
              <w:t>,</w:t>
            </w:r>
            <w:r w:rsidRPr="006A324E">
              <w:t xml:space="preserve"> niet op persoon</w:t>
            </w:r>
            <w:r w:rsidR="00FB2AAA">
              <w:t>;</w:t>
            </w:r>
            <w:r w:rsidRPr="006A324E">
              <w:t xml:space="preserve"> maak regels van het gewenste gedrag</w:t>
            </w:r>
            <w:r w:rsidR="00FB2AAA">
              <w:t>;</w:t>
            </w:r>
            <w:r w:rsidRPr="006A324E">
              <w:t xml:space="preserve"> herhaal deze regels regelmatig</w:t>
            </w:r>
            <w:r w:rsidR="00FB2AAA">
              <w:t>;</w:t>
            </w:r>
            <w:r w:rsidRPr="006A324E">
              <w:t xml:space="preserve"> laat het goede voorbeeld zien (positief spreken over de passagier)</w:t>
            </w:r>
            <w:r w:rsidR="006056F8" w:rsidRPr="006A324E">
              <w:t>.</w:t>
            </w:r>
            <w:r w:rsidRPr="006A324E">
              <w:br/>
            </w:r>
            <w:r w:rsidRPr="006A324E">
              <w:rPr>
                <w:bCs/>
                <w:u w:val="single"/>
              </w:rPr>
              <w:t>Epilepsie</w:t>
            </w:r>
            <w:r w:rsidR="006056F8" w:rsidRPr="006A324E">
              <w:rPr>
                <w:bCs/>
                <w:u w:val="single"/>
              </w:rPr>
              <w:t>:</w:t>
            </w:r>
            <w:r w:rsidR="002505EB" w:rsidRPr="006A324E">
              <w:br/>
              <w:t>DOEN: r</w:t>
            </w:r>
            <w:r w:rsidRPr="006A324E">
              <w:t>ust bewaren</w:t>
            </w:r>
            <w:r w:rsidR="00FB2AAA">
              <w:t>;</w:t>
            </w:r>
            <w:r w:rsidRPr="006A324E">
              <w:t xml:space="preserve"> voorkom verwondingen</w:t>
            </w:r>
            <w:r w:rsidR="00FB2AAA">
              <w:t>;</w:t>
            </w:r>
            <w:r w:rsidRPr="006A324E">
              <w:t xml:space="preserve"> leid bewegingen in goede banen</w:t>
            </w:r>
            <w:r w:rsidR="00FB2AAA">
              <w:t>;</w:t>
            </w:r>
            <w:r w:rsidRPr="006A324E">
              <w:t xml:space="preserve"> aanval niet bekorten</w:t>
            </w:r>
            <w:r w:rsidR="00FB2AAA">
              <w:t>;</w:t>
            </w:r>
            <w:r w:rsidRPr="006A324E">
              <w:t xml:space="preserve"> neem </w:t>
            </w:r>
            <w:r w:rsidR="006056F8" w:rsidRPr="006A324E">
              <w:t xml:space="preserve">de </w:t>
            </w:r>
            <w:r w:rsidRPr="006A324E">
              <w:t>tijd op</w:t>
            </w:r>
            <w:r w:rsidR="00FB2AAA">
              <w:t>;</w:t>
            </w:r>
            <w:r w:rsidRPr="006A324E">
              <w:t xml:space="preserve"> informeer verzorgers en centrale instructies volgen m</w:t>
            </w:r>
            <w:r w:rsidR="006056F8" w:rsidRPr="006A324E">
              <w:t>.</w:t>
            </w:r>
            <w:r w:rsidRPr="006A324E">
              <w:t>b</w:t>
            </w:r>
            <w:r w:rsidR="006056F8" w:rsidRPr="006A324E">
              <w:t>.</w:t>
            </w:r>
            <w:r w:rsidRPr="006A324E">
              <w:t>t</w:t>
            </w:r>
            <w:r w:rsidR="006056F8" w:rsidRPr="006A324E">
              <w:t>.</w:t>
            </w:r>
            <w:r w:rsidR="007A5504" w:rsidRPr="006A324E">
              <w:t xml:space="preserve"> inschakelen</w:t>
            </w:r>
            <w:r w:rsidR="002505EB" w:rsidRPr="006A324E">
              <w:t xml:space="preserve"> ambulance</w:t>
            </w:r>
            <w:r w:rsidR="007A5504" w:rsidRPr="006A324E">
              <w:t>.</w:t>
            </w:r>
          </w:p>
          <w:p w14:paraId="01FAB99F" w14:textId="77777777" w:rsidR="006056F8" w:rsidRPr="006A324E" w:rsidRDefault="005A4DEB" w:rsidP="006056F8">
            <w:pPr>
              <w:pStyle w:val="Lijstalinea"/>
              <w:ind w:left="317"/>
            </w:pPr>
            <w:r w:rsidRPr="006A324E">
              <w:t>NIET DOEN: iets in de mond stoppen</w:t>
            </w:r>
            <w:r w:rsidR="00FB2AAA">
              <w:t>;</w:t>
            </w:r>
            <w:r w:rsidRPr="006A324E">
              <w:t xml:space="preserve"> tijdens of vlak na de aanval iets te eten of te drinken geven</w:t>
            </w:r>
            <w:r w:rsidR="00FB2AAA">
              <w:t>;</w:t>
            </w:r>
            <w:r w:rsidRPr="006A324E">
              <w:t xml:space="preserve"> water in het gezicht gooien</w:t>
            </w:r>
            <w:r w:rsidR="006056F8" w:rsidRPr="006A324E">
              <w:t>.</w:t>
            </w:r>
            <w:r w:rsidRPr="006A324E">
              <w:br/>
            </w:r>
            <w:r w:rsidRPr="006A324E">
              <w:rPr>
                <w:bCs/>
                <w:u w:val="single"/>
              </w:rPr>
              <w:t>Doof</w:t>
            </w:r>
            <w:r w:rsidR="002505EB" w:rsidRPr="006A324E">
              <w:rPr>
                <w:bCs/>
                <w:u w:val="single"/>
              </w:rPr>
              <w:t xml:space="preserve"> of s</w:t>
            </w:r>
            <w:r w:rsidRPr="006A324E">
              <w:rPr>
                <w:bCs/>
                <w:u w:val="single"/>
              </w:rPr>
              <w:t>lechthorend</w:t>
            </w:r>
            <w:r w:rsidR="006056F8" w:rsidRPr="006A324E">
              <w:rPr>
                <w:bCs/>
                <w:u w:val="single"/>
              </w:rPr>
              <w:t>:</w:t>
            </w:r>
            <w:r w:rsidRPr="006A324E">
              <w:br/>
            </w:r>
            <w:r w:rsidR="006056F8" w:rsidRPr="006A324E">
              <w:t>De p</w:t>
            </w:r>
            <w:r w:rsidR="002505EB" w:rsidRPr="006A324E">
              <w:t>assagier is niet in staat dreigend gevaar via het gehoor waar te nemen</w:t>
            </w:r>
            <w:r w:rsidR="00FB2AAA">
              <w:t xml:space="preserve">; </w:t>
            </w:r>
            <w:r w:rsidRPr="006A324E">
              <w:t>articuleer duidelijk</w:t>
            </w:r>
            <w:r w:rsidR="00FB2AAA">
              <w:t>;</w:t>
            </w:r>
            <w:r w:rsidRPr="006A324E">
              <w:t xml:space="preserve"> spreek rustig en expressief</w:t>
            </w:r>
            <w:r w:rsidR="00FB2AAA">
              <w:t>;</w:t>
            </w:r>
            <w:r w:rsidRPr="006A324E">
              <w:t xml:space="preserve"> praat met het gezicht richting de passagier</w:t>
            </w:r>
            <w:r w:rsidR="00FB2AAA">
              <w:t>;</w:t>
            </w:r>
            <w:r w:rsidRPr="006A324E">
              <w:t xml:space="preserve"> onderhoud contact via de binnenspiegel</w:t>
            </w:r>
            <w:r w:rsidR="006056F8" w:rsidRPr="006A324E">
              <w:t>.</w:t>
            </w:r>
            <w:r w:rsidRPr="006A324E">
              <w:br/>
            </w:r>
            <w:r w:rsidRPr="006A324E">
              <w:rPr>
                <w:bCs/>
                <w:u w:val="single"/>
              </w:rPr>
              <w:t>Blind</w:t>
            </w:r>
            <w:r w:rsidR="002505EB" w:rsidRPr="006A324E">
              <w:rPr>
                <w:bCs/>
                <w:u w:val="single"/>
              </w:rPr>
              <w:t xml:space="preserve"> of</w:t>
            </w:r>
            <w:r w:rsidR="006056F8" w:rsidRPr="006A324E">
              <w:rPr>
                <w:bCs/>
                <w:u w:val="single"/>
              </w:rPr>
              <w:t xml:space="preserve"> </w:t>
            </w:r>
            <w:r w:rsidRPr="006A324E">
              <w:rPr>
                <w:bCs/>
                <w:u w:val="single"/>
              </w:rPr>
              <w:t>slechtziend</w:t>
            </w:r>
            <w:r w:rsidRPr="006A324E">
              <w:br/>
              <w:t>Benoemen van datgene wat de chauffeur doet</w:t>
            </w:r>
            <w:r w:rsidR="00FB2AAA">
              <w:t>;</w:t>
            </w:r>
            <w:r w:rsidRPr="006A324E">
              <w:t xml:space="preserve"> zo min mogelijk verwijzingen naar de ziende wereld</w:t>
            </w:r>
            <w:r w:rsidR="006A324E" w:rsidRPr="006A324E">
              <w:t xml:space="preserve">, </w:t>
            </w:r>
            <w:r w:rsidRPr="006A324E">
              <w:t xml:space="preserve"> houd obstakels in de gaten en benoem deze richting de passagier</w:t>
            </w:r>
            <w:r w:rsidR="00FB2AAA">
              <w:t>;</w:t>
            </w:r>
            <w:r w:rsidRPr="006A324E">
              <w:t xml:space="preserve"> omgang met blindisme</w:t>
            </w:r>
            <w:r w:rsidR="00FB2AAA">
              <w:t>;</w:t>
            </w:r>
            <w:r w:rsidR="006A324E">
              <w:t xml:space="preserve"> </w:t>
            </w:r>
            <w:r w:rsidRPr="006A324E">
              <w:t xml:space="preserve"> </w:t>
            </w:r>
            <w:r w:rsidR="002505EB" w:rsidRPr="006A324E">
              <w:t xml:space="preserve">geef </w:t>
            </w:r>
            <w:r w:rsidR="006A324E">
              <w:t xml:space="preserve">een </w:t>
            </w:r>
            <w:r w:rsidRPr="006A324E">
              <w:t>vaste plek in de taxi</w:t>
            </w:r>
            <w:r w:rsidR="006056F8" w:rsidRPr="006A324E">
              <w:t>.</w:t>
            </w:r>
          </w:p>
          <w:p w14:paraId="01FAB9A0" w14:textId="77777777" w:rsidR="006056F8" w:rsidRPr="006A324E" w:rsidRDefault="006056F8" w:rsidP="006056F8">
            <w:pPr>
              <w:pStyle w:val="Lijstalinea"/>
              <w:ind w:left="317"/>
            </w:pPr>
          </w:p>
          <w:p w14:paraId="01FAB9A1" w14:textId="77777777" w:rsidR="005A4DEB" w:rsidRPr="0094486A" w:rsidRDefault="006056F8" w:rsidP="006A324E">
            <w:pPr>
              <w:pStyle w:val="Lijstalinea"/>
              <w:ind w:left="0"/>
            </w:pPr>
            <w:r w:rsidRPr="006A324E">
              <w:t>NB. D</w:t>
            </w:r>
            <w:r w:rsidR="002505EB" w:rsidRPr="006A324E">
              <w:t xml:space="preserve">it is geen </w:t>
            </w:r>
            <w:r w:rsidR="006A324E" w:rsidRPr="006A324E">
              <w:t>limitatieve</w:t>
            </w:r>
            <w:r w:rsidRPr="006A324E">
              <w:t xml:space="preserve"> opsomming. Overige kenmerken en klantgroepen </w:t>
            </w:r>
            <w:r w:rsidR="007A5504" w:rsidRPr="006A324E">
              <w:t xml:space="preserve">kunnen, indien </w:t>
            </w:r>
            <w:r w:rsidRPr="006A324E">
              <w:t>van toepassing, in de opleiding worden toegevoegd.</w:t>
            </w:r>
          </w:p>
        </w:tc>
      </w:tr>
    </w:tbl>
    <w:p w14:paraId="01FAB9A3" w14:textId="77777777" w:rsidR="006056F8" w:rsidRDefault="006056F8">
      <w:r>
        <w:br w:type="page"/>
      </w:r>
    </w:p>
    <w:tbl>
      <w:tblPr>
        <w:tblStyle w:val="Tabelraster"/>
        <w:tblW w:w="15310" w:type="dxa"/>
        <w:tblInd w:w="-709" w:type="dxa"/>
        <w:tblLook w:val="04A0" w:firstRow="1" w:lastRow="0" w:firstColumn="1" w:lastColumn="0" w:noHBand="0" w:noVBand="1"/>
      </w:tblPr>
      <w:tblGrid>
        <w:gridCol w:w="1785"/>
        <w:gridCol w:w="5587"/>
        <w:gridCol w:w="7938"/>
      </w:tblGrid>
      <w:tr w:rsidR="006056F8" w:rsidRPr="0094486A" w14:paraId="01FAB9A7" w14:textId="77777777" w:rsidTr="006056F8">
        <w:trPr>
          <w:trHeight w:val="553"/>
        </w:trPr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1FAB9A4" w14:textId="77777777" w:rsidR="006056F8" w:rsidRPr="0094486A" w:rsidRDefault="006056F8" w:rsidP="005A4DEB"/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AB9A5" w14:textId="77777777" w:rsidR="006056F8" w:rsidRPr="0094486A" w:rsidRDefault="006056F8" w:rsidP="005B1155"/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AB9A6" w14:textId="77777777" w:rsidR="006056F8" w:rsidRDefault="006056F8" w:rsidP="00BE72D5">
            <w:pPr>
              <w:rPr>
                <w:b/>
                <w:bCs/>
              </w:rPr>
            </w:pPr>
          </w:p>
        </w:tc>
      </w:tr>
      <w:tr w:rsidR="005A4DEB" w:rsidRPr="00965D68" w14:paraId="01FAB9AB" w14:textId="77777777" w:rsidTr="006056F8">
        <w:trPr>
          <w:trHeight w:val="315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9A8" w14:textId="77777777" w:rsidR="005A4DEB" w:rsidRPr="00965D68" w:rsidRDefault="005A4DEB" w:rsidP="005A4DEB">
            <w:pPr>
              <w:rPr>
                <w:b/>
                <w:bCs/>
              </w:rPr>
            </w:pPr>
            <w:r w:rsidRPr="00965D68">
              <w:rPr>
                <w:b/>
                <w:bCs/>
              </w:rPr>
              <w:t>6C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hideMark/>
          </w:tcPr>
          <w:p w14:paraId="01FAB9A9" w14:textId="77777777" w:rsidR="005A4DEB" w:rsidRPr="00965D68" w:rsidRDefault="002505EB" w:rsidP="005A4DEB">
            <w:pPr>
              <w:rPr>
                <w:b/>
                <w:bCs/>
              </w:rPr>
            </w:pPr>
            <w:r w:rsidRPr="00965D68">
              <w:rPr>
                <w:b/>
                <w:bCs/>
              </w:rPr>
              <w:t>CVV</w:t>
            </w:r>
            <w:r w:rsidR="00D9454F" w:rsidRPr="00965D68">
              <w:rPr>
                <w:b/>
                <w:bCs/>
              </w:rPr>
              <w:t>,</w:t>
            </w:r>
            <w:r w:rsidRPr="00965D68">
              <w:rPr>
                <w:b/>
                <w:bCs/>
              </w:rPr>
              <w:t xml:space="preserve"> WMO</w:t>
            </w:r>
            <w:r w:rsidR="005A4DEB" w:rsidRPr="00965D68">
              <w:rPr>
                <w:b/>
                <w:bCs/>
              </w:rPr>
              <w:t>-</w:t>
            </w:r>
            <w:r w:rsidRPr="00965D68">
              <w:rPr>
                <w:b/>
                <w:bCs/>
              </w:rPr>
              <w:t xml:space="preserve"> </w:t>
            </w:r>
            <w:r w:rsidR="005A4DEB" w:rsidRPr="00965D68">
              <w:rPr>
                <w:b/>
                <w:bCs/>
              </w:rPr>
              <w:t>en ziekenvervoer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9AA" w14:textId="77777777" w:rsidR="005A4DEB" w:rsidRPr="00965D68" w:rsidRDefault="005A4DEB" w:rsidP="005A4DEB">
            <w:pPr>
              <w:rPr>
                <w:b/>
                <w:bCs/>
              </w:rPr>
            </w:pPr>
            <w:r w:rsidRPr="00965D68">
              <w:rPr>
                <w:b/>
                <w:bCs/>
              </w:rPr>
              <w:t> </w:t>
            </w:r>
          </w:p>
        </w:tc>
      </w:tr>
      <w:tr w:rsidR="005A4DEB" w:rsidRPr="00965D68" w14:paraId="01FAB9B5" w14:textId="77777777" w:rsidTr="006056F8">
        <w:trPr>
          <w:trHeight w:val="600"/>
        </w:trPr>
        <w:tc>
          <w:tcPr>
            <w:tcW w:w="1785" w:type="dxa"/>
            <w:noWrap/>
            <w:hideMark/>
          </w:tcPr>
          <w:p w14:paraId="01FAB9AC" w14:textId="77777777" w:rsidR="005A4DEB" w:rsidRPr="00965D68" w:rsidRDefault="005A4DEB" w:rsidP="005A4DEB">
            <w:r w:rsidRPr="00965D68">
              <w:t>6c.1</w:t>
            </w:r>
          </w:p>
        </w:tc>
        <w:tc>
          <w:tcPr>
            <w:tcW w:w="5587" w:type="dxa"/>
            <w:hideMark/>
          </w:tcPr>
          <w:p w14:paraId="01FAB9AD" w14:textId="77777777" w:rsidR="005A4DEB" w:rsidRPr="00965D68" w:rsidRDefault="005A4DEB" w:rsidP="00AD0629">
            <w:r w:rsidRPr="00965D68">
              <w:t xml:space="preserve">De kandidaat is op de hoogte van de regels van de verschillende Collectief Vraagafhankelijk Vervoersystemen die het </w:t>
            </w:r>
            <w:r w:rsidR="00AD0629" w:rsidRPr="00965D68">
              <w:t xml:space="preserve">bedrijf uitvoert. Hij/zij </w:t>
            </w:r>
            <w:r w:rsidRPr="00965D68">
              <w:t>k</w:t>
            </w:r>
            <w:r w:rsidRPr="00965D68">
              <w:rPr>
                <w:bCs/>
              </w:rPr>
              <w:t>ent de gemaakte vervoersafspraken</w:t>
            </w:r>
            <w:r w:rsidR="00AD0629" w:rsidRPr="00965D68">
              <w:rPr>
                <w:bCs/>
              </w:rPr>
              <w:t xml:space="preserve"> en past deze toe.</w:t>
            </w:r>
          </w:p>
        </w:tc>
        <w:tc>
          <w:tcPr>
            <w:tcW w:w="7938" w:type="dxa"/>
            <w:hideMark/>
          </w:tcPr>
          <w:p w14:paraId="01FAB9AE" w14:textId="77777777" w:rsidR="00AD0629" w:rsidRPr="00965D68" w:rsidRDefault="005A4DEB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 xml:space="preserve">Omrijdfactor </w:t>
            </w:r>
          </w:p>
          <w:p w14:paraId="01FAB9AF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Prioriteitsritten</w:t>
            </w:r>
          </w:p>
          <w:p w14:paraId="01FAB9B0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E</w:t>
            </w:r>
            <w:r w:rsidR="005A4DEB" w:rsidRPr="00965D68">
              <w:t>igen bijdrage</w:t>
            </w:r>
          </w:p>
          <w:p w14:paraId="01FAB9B1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Ophaalmarges</w:t>
            </w:r>
          </w:p>
          <w:p w14:paraId="01FAB9B2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G</w:t>
            </w:r>
            <w:r w:rsidR="005A4DEB" w:rsidRPr="00965D68">
              <w:t xml:space="preserve">ebruik van passen </w:t>
            </w:r>
          </w:p>
          <w:p w14:paraId="01FAB9B3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T</w:t>
            </w:r>
            <w:r w:rsidR="005A4DEB" w:rsidRPr="00965D68">
              <w:t>erugbelservice</w:t>
            </w:r>
          </w:p>
          <w:p w14:paraId="01FAB9B4" w14:textId="77777777" w:rsidR="005A4DEB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B</w:t>
            </w:r>
            <w:r w:rsidR="005A4DEB" w:rsidRPr="00965D68">
              <w:t>onus</w:t>
            </w:r>
            <w:r w:rsidRPr="00965D68">
              <w:t>-</w:t>
            </w:r>
            <w:r w:rsidR="005A4DEB" w:rsidRPr="00965D68">
              <w:t>malus regeling</w:t>
            </w:r>
          </w:p>
        </w:tc>
      </w:tr>
      <w:tr w:rsidR="005A4DEB" w:rsidRPr="00965D68" w14:paraId="01FAB9BE" w14:textId="77777777" w:rsidTr="006056F8">
        <w:trPr>
          <w:trHeight w:val="600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B6" w14:textId="77777777" w:rsidR="005A4DEB" w:rsidRPr="00965D68" w:rsidRDefault="005A4DEB" w:rsidP="005A4DEB">
            <w:r w:rsidRPr="00965D68">
              <w:t>6c.2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B7" w14:textId="77777777" w:rsidR="005A4DEB" w:rsidRPr="00965D68" w:rsidRDefault="00AD0629" w:rsidP="00AD0629">
            <w:r w:rsidRPr="00965D68">
              <w:t xml:space="preserve">De kandidaat weet </w:t>
            </w:r>
            <w:r w:rsidR="005A4DEB" w:rsidRPr="00965D68">
              <w:t>welke passagiers zij kunnen verwachten</w:t>
            </w:r>
            <w:r w:rsidRPr="00965D68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B8" w14:textId="77777777" w:rsidR="00AD0629" w:rsidRPr="00965D68" w:rsidRDefault="00AD0629" w:rsidP="005A4DEB">
            <w:r w:rsidRPr="00965D68">
              <w:t>Z</w:t>
            </w:r>
            <w:r w:rsidR="005A4DEB" w:rsidRPr="00965D68">
              <w:t xml:space="preserve">oals: </w:t>
            </w:r>
          </w:p>
          <w:p w14:paraId="01FAB9B9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V</w:t>
            </w:r>
            <w:r w:rsidR="005A4DEB" w:rsidRPr="00965D68">
              <w:t>isueel gehandicapten</w:t>
            </w:r>
          </w:p>
          <w:p w14:paraId="01FAB9BA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R</w:t>
            </w:r>
            <w:r w:rsidR="005A4DEB" w:rsidRPr="00965D68">
              <w:t>adiotherapie</w:t>
            </w:r>
            <w:r w:rsidRPr="00965D68">
              <w:t xml:space="preserve"> patiënten</w:t>
            </w:r>
          </w:p>
          <w:p w14:paraId="01FAB9BB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N</w:t>
            </w:r>
            <w:r w:rsidR="005A4DEB" w:rsidRPr="00965D68">
              <w:t>ierdialyse</w:t>
            </w:r>
            <w:r w:rsidRPr="00965D68">
              <w:t xml:space="preserve"> patiënten</w:t>
            </w:r>
          </w:p>
          <w:p w14:paraId="01FAB9BC" w14:textId="77777777" w:rsidR="00AD0629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R</w:t>
            </w:r>
            <w:r w:rsidR="005A4DEB" w:rsidRPr="00965D68">
              <w:t>evalidatie</w:t>
            </w:r>
            <w:r w:rsidRPr="00965D68">
              <w:t xml:space="preserve"> patiënten</w:t>
            </w:r>
            <w:r w:rsidR="005A4DEB" w:rsidRPr="00965D68">
              <w:t xml:space="preserve"> </w:t>
            </w:r>
          </w:p>
          <w:p w14:paraId="01FAB9BD" w14:textId="77777777" w:rsidR="005A4DEB" w:rsidRPr="00965D68" w:rsidRDefault="00AD0629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t>R</w:t>
            </w:r>
            <w:r w:rsidR="005A4DEB" w:rsidRPr="00965D68">
              <w:t>olstoelpatiënten</w:t>
            </w:r>
          </w:p>
        </w:tc>
      </w:tr>
      <w:tr w:rsidR="005A4DEB" w:rsidRPr="0094486A" w14:paraId="01FAB9C4" w14:textId="77777777" w:rsidTr="006056F8">
        <w:trPr>
          <w:trHeight w:val="1815"/>
        </w:trPr>
        <w:tc>
          <w:tcPr>
            <w:tcW w:w="1785" w:type="dxa"/>
            <w:tcBorders>
              <w:bottom w:val="single" w:sz="4" w:space="0" w:color="auto"/>
            </w:tcBorders>
            <w:noWrap/>
            <w:hideMark/>
          </w:tcPr>
          <w:p w14:paraId="01FAB9BF" w14:textId="77777777" w:rsidR="005A4DEB" w:rsidRPr="00965D68" w:rsidRDefault="005A4DEB" w:rsidP="005A4DEB">
            <w:r w:rsidRPr="00965D68">
              <w:t>6c.3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14:paraId="01FAB9C0" w14:textId="77777777" w:rsidR="005A4DEB" w:rsidRPr="00965D68" w:rsidRDefault="005A4DEB" w:rsidP="005A4DEB">
            <w:r w:rsidRPr="00965D68">
              <w:t xml:space="preserve">De kandidaat kent de kenmerken van de meest voorkomende </w:t>
            </w:r>
            <w:r w:rsidR="00AD0629" w:rsidRPr="00965D68">
              <w:t>passagiers</w:t>
            </w:r>
            <w:r w:rsidRPr="00965D68">
              <w:t xml:space="preserve"> van </w:t>
            </w:r>
            <w:r w:rsidR="00AD0629" w:rsidRPr="00965D68">
              <w:t xml:space="preserve">het </w:t>
            </w:r>
            <w:r w:rsidRPr="00965D68">
              <w:t>ziekenvervoer</w:t>
            </w:r>
            <w:r w:rsidR="00AD0629" w:rsidRPr="00965D68"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hideMark/>
          </w:tcPr>
          <w:p w14:paraId="01FAB9C1" w14:textId="77777777" w:rsidR="00AD0629" w:rsidRPr="00965D68" w:rsidRDefault="005A4DEB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rPr>
                <w:u w:val="single"/>
              </w:rPr>
              <w:t>Radiotherapie</w:t>
            </w:r>
            <w:r w:rsidR="00AD0629" w:rsidRPr="00965D68">
              <w:rPr>
                <w:u w:val="single"/>
              </w:rPr>
              <w:t xml:space="preserve"> </w:t>
            </w:r>
            <w:r w:rsidRPr="00965D68">
              <w:rPr>
                <w:u w:val="single"/>
              </w:rPr>
              <w:t>(tijdsafspraak)</w:t>
            </w:r>
            <w:r w:rsidR="00AD0629" w:rsidRPr="00965D68">
              <w:rPr>
                <w:u w:val="single"/>
              </w:rPr>
              <w:t>:</w:t>
            </w:r>
            <w:r w:rsidR="00AD0629" w:rsidRPr="00965D68">
              <w:t xml:space="preserve"> </w:t>
            </w:r>
            <w:r w:rsidRPr="00965D68">
              <w:t>korte behandelingen</w:t>
            </w:r>
            <w:r w:rsidR="00965D68" w:rsidRPr="00965D68">
              <w:t>;</w:t>
            </w:r>
            <w:r w:rsidRPr="00965D68">
              <w:t xml:space="preserve"> passagier soms vermoeid en misselijk </w:t>
            </w:r>
          </w:p>
          <w:p w14:paraId="01FAB9C2" w14:textId="77777777" w:rsidR="00AD0629" w:rsidRPr="00965D68" w:rsidRDefault="005A4DEB" w:rsidP="00AD0629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rPr>
                <w:u w:val="single"/>
              </w:rPr>
              <w:t>Nierdialyse</w:t>
            </w:r>
            <w:r w:rsidR="00AD0629" w:rsidRPr="00965D68">
              <w:rPr>
                <w:u w:val="single"/>
              </w:rPr>
              <w:t xml:space="preserve"> </w:t>
            </w:r>
            <w:r w:rsidRPr="00965D68">
              <w:rPr>
                <w:u w:val="single"/>
              </w:rPr>
              <w:t>(tijdsafspraak)</w:t>
            </w:r>
            <w:r w:rsidR="00AD0629" w:rsidRPr="00965D68">
              <w:t xml:space="preserve">: </w:t>
            </w:r>
            <w:r w:rsidRPr="00965D68">
              <w:t>behandeling 4 tot 6 uur</w:t>
            </w:r>
            <w:r w:rsidR="00965D68" w:rsidRPr="00965D68">
              <w:t>;</w:t>
            </w:r>
            <w:r w:rsidRPr="00965D68">
              <w:t xml:space="preserve"> passagier misselijk en vermoeid</w:t>
            </w:r>
            <w:r w:rsidR="00965D68" w:rsidRPr="00965D68">
              <w:t>;</w:t>
            </w:r>
            <w:r w:rsidRPr="00965D68">
              <w:t xml:space="preserve"> kans op spont</w:t>
            </w:r>
            <w:r w:rsidR="00AD0629" w:rsidRPr="00965D68">
              <w:t>an</w:t>
            </w:r>
            <w:r w:rsidRPr="00965D68">
              <w:t>e bloedingen</w:t>
            </w:r>
          </w:p>
          <w:p w14:paraId="01FAB9C3" w14:textId="77777777" w:rsidR="005A4DEB" w:rsidRPr="00965D68" w:rsidRDefault="00AD0629" w:rsidP="00AD5B90">
            <w:pPr>
              <w:pStyle w:val="Lijstalinea"/>
              <w:numPr>
                <w:ilvl w:val="0"/>
                <w:numId w:val="28"/>
              </w:numPr>
              <w:ind w:left="317" w:hanging="284"/>
            </w:pPr>
            <w:r w:rsidRPr="00965D68">
              <w:rPr>
                <w:u w:val="single"/>
              </w:rPr>
              <w:t xml:space="preserve">Revalidatie </w:t>
            </w:r>
            <w:r w:rsidR="005A4DEB" w:rsidRPr="00965D68">
              <w:rPr>
                <w:u w:val="single"/>
              </w:rPr>
              <w:t>(tijdsafspraak)</w:t>
            </w:r>
            <w:r w:rsidR="00AD5B90" w:rsidRPr="00965D68">
              <w:t>: behandeling 0.5</w:t>
            </w:r>
            <w:r w:rsidR="005A4DEB" w:rsidRPr="00965D68">
              <w:t xml:space="preserve"> tot 1 uur</w:t>
            </w:r>
            <w:r w:rsidR="00965D68" w:rsidRPr="00965D68">
              <w:t>;</w:t>
            </w:r>
            <w:r w:rsidR="00AD5B90" w:rsidRPr="00965D68">
              <w:t xml:space="preserve"> </w:t>
            </w:r>
            <w:r w:rsidR="005A4DEB" w:rsidRPr="00965D68">
              <w:t>passagier tijdig of blijvend immobiel</w:t>
            </w:r>
          </w:p>
        </w:tc>
      </w:tr>
    </w:tbl>
    <w:p w14:paraId="01FAB9C5" w14:textId="77777777" w:rsidR="00AD0629" w:rsidRDefault="00AD0629">
      <w:r>
        <w:br w:type="page"/>
      </w:r>
    </w:p>
    <w:tbl>
      <w:tblPr>
        <w:tblStyle w:val="Tabelraster"/>
        <w:tblW w:w="15310" w:type="dxa"/>
        <w:tblInd w:w="-714" w:type="dxa"/>
        <w:tblLook w:val="04A0" w:firstRow="1" w:lastRow="0" w:firstColumn="1" w:lastColumn="0" w:noHBand="0" w:noVBand="1"/>
      </w:tblPr>
      <w:tblGrid>
        <w:gridCol w:w="1785"/>
        <w:gridCol w:w="5587"/>
        <w:gridCol w:w="7938"/>
      </w:tblGrid>
      <w:tr w:rsidR="005A4DEB" w:rsidRPr="00965D68" w14:paraId="01FAB9C9" w14:textId="77777777" w:rsidTr="00AD0629">
        <w:trPr>
          <w:trHeight w:val="300"/>
        </w:trPr>
        <w:tc>
          <w:tcPr>
            <w:tcW w:w="1785" w:type="dxa"/>
            <w:tcBorders>
              <w:top w:val="single" w:sz="4" w:space="0" w:color="auto"/>
            </w:tcBorders>
            <w:noWrap/>
            <w:hideMark/>
          </w:tcPr>
          <w:p w14:paraId="01FAB9C6" w14:textId="77777777" w:rsidR="005A4DEB" w:rsidRPr="00965D68" w:rsidRDefault="005A4DEB" w:rsidP="005A4DEB">
            <w:pPr>
              <w:rPr>
                <w:b/>
                <w:bCs/>
              </w:rPr>
            </w:pPr>
            <w:r w:rsidRPr="00965D68">
              <w:rPr>
                <w:b/>
                <w:bCs/>
              </w:rPr>
              <w:lastRenderedPageBreak/>
              <w:t>6D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hideMark/>
          </w:tcPr>
          <w:p w14:paraId="01FAB9C7" w14:textId="77777777" w:rsidR="005A4DEB" w:rsidRPr="00965D68" w:rsidRDefault="005A4DEB" w:rsidP="005A4DEB">
            <w:pPr>
              <w:rPr>
                <w:b/>
                <w:bCs/>
              </w:rPr>
            </w:pPr>
            <w:r w:rsidRPr="00965D68">
              <w:rPr>
                <w:b/>
                <w:bCs/>
              </w:rPr>
              <w:t>Straattaxi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hideMark/>
          </w:tcPr>
          <w:p w14:paraId="01FAB9C8" w14:textId="77777777" w:rsidR="005A4DEB" w:rsidRPr="00965D68" w:rsidRDefault="005A4DEB" w:rsidP="005A4DEB">
            <w:pPr>
              <w:rPr>
                <w:b/>
                <w:bCs/>
              </w:rPr>
            </w:pPr>
            <w:r w:rsidRPr="00965D68">
              <w:rPr>
                <w:b/>
                <w:bCs/>
              </w:rPr>
              <w:t> </w:t>
            </w:r>
          </w:p>
        </w:tc>
      </w:tr>
      <w:tr w:rsidR="005A4DEB" w:rsidRPr="00965D68" w14:paraId="01FAB9CE" w14:textId="77777777" w:rsidTr="00AD0629">
        <w:trPr>
          <w:trHeight w:val="900"/>
        </w:trPr>
        <w:tc>
          <w:tcPr>
            <w:tcW w:w="1785" w:type="dxa"/>
            <w:noWrap/>
            <w:hideMark/>
          </w:tcPr>
          <w:p w14:paraId="01FAB9CA" w14:textId="77777777" w:rsidR="005A4DEB" w:rsidRPr="00965D68" w:rsidRDefault="005A4DEB" w:rsidP="005A4DEB">
            <w:r w:rsidRPr="00965D68">
              <w:t>6d.1</w:t>
            </w:r>
          </w:p>
        </w:tc>
        <w:tc>
          <w:tcPr>
            <w:tcW w:w="5587" w:type="dxa"/>
            <w:hideMark/>
          </w:tcPr>
          <w:p w14:paraId="01FAB9CB" w14:textId="77777777" w:rsidR="005A4DEB" w:rsidRPr="00965D68" w:rsidRDefault="005A4DEB" w:rsidP="005A4DEB">
            <w:r w:rsidRPr="00965D68">
              <w:t>De kandidaat heeft een goede straten- en objectenkennis in de regio waar</w:t>
            </w:r>
            <w:r w:rsidR="00D9454F" w:rsidRPr="00965D68">
              <w:t>in</w:t>
            </w:r>
            <w:r w:rsidRPr="00965D68">
              <w:t xml:space="preserve"> hij actief is</w:t>
            </w:r>
            <w:r w:rsidR="00AD5B90" w:rsidRPr="00965D68">
              <w:t>.</w:t>
            </w:r>
          </w:p>
        </w:tc>
        <w:tc>
          <w:tcPr>
            <w:tcW w:w="7938" w:type="dxa"/>
            <w:hideMark/>
          </w:tcPr>
          <w:p w14:paraId="01FAB9CC" w14:textId="77777777" w:rsidR="00AD5B90" w:rsidRPr="00965D68" w:rsidRDefault="005A4DEB" w:rsidP="00AD5B90">
            <w:pPr>
              <w:pStyle w:val="Lijstalinea"/>
              <w:numPr>
                <w:ilvl w:val="0"/>
                <w:numId w:val="29"/>
              </w:numPr>
              <w:ind w:left="340" w:hanging="340"/>
            </w:pPr>
            <w:r w:rsidRPr="00965D68">
              <w:t xml:space="preserve">Stratenkennis </w:t>
            </w:r>
          </w:p>
          <w:p w14:paraId="01FAB9CD" w14:textId="77777777" w:rsidR="005A4DEB" w:rsidRPr="00965D68" w:rsidRDefault="00AD5B90" w:rsidP="00D9454F">
            <w:pPr>
              <w:pStyle w:val="Lijstalinea"/>
              <w:numPr>
                <w:ilvl w:val="0"/>
                <w:numId w:val="29"/>
              </w:numPr>
              <w:ind w:left="340" w:hanging="340"/>
            </w:pPr>
            <w:r w:rsidRPr="00965D68">
              <w:t xml:space="preserve">Stations, </w:t>
            </w:r>
            <w:r w:rsidR="005A4DEB" w:rsidRPr="00965D68">
              <w:t>hotels</w:t>
            </w:r>
            <w:r w:rsidRPr="00965D68">
              <w:t>,</w:t>
            </w:r>
            <w:r w:rsidR="005A4DEB" w:rsidRPr="00965D68">
              <w:t xml:space="preserve"> ziekenhuizen</w:t>
            </w:r>
            <w:r w:rsidRPr="00965D68">
              <w:t>,</w:t>
            </w:r>
            <w:r w:rsidR="005A4DEB" w:rsidRPr="00965D68">
              <w:t xml:space="preserve"> musea</w:t>
            </w:r>
            <w:r w:rsidRPr="00965D68">
              <w:t>,</w:t>
            </w:r>
            <w:r w:rsidR="005A4DEB" w:rsidRPr="00965D68">
              <w:t xml:space="preserve"> begraafplaatsen</w:t>
            </w:r>
            <w:r w:rsidRPr="00965D68">
              <w:t>,</w:t>
            </w:r>
            <w:r w:rsidR="00D9454F" w:rsidRPr="00965D68">
              <w:t xml:space="preserve"> bedrijventerreinen, t</w:t>
            </w:r>
            <w:r w:rsidRPr="00965D68">
              <w:t>oeristische</w:t>
            </w:r>
            <w:r w:rsidR="005A4DEB" w:rsidRPr="00965D68">
              <w:t xml:space="preserve"> attracties en gebouwen</w:t>
            </w:r>
          </w:p>
        </w:tc>
      </w:tr>
      <w:tr w:rsidR="005A4DEB" w:rsidRPr="00965D68" w14:paraId="01FAB9D2" w14:textId="77777777" w:rsidTr="00AD0629">
        <w:trPr>
          <w:trHeight w:val="600"/>
        </w:trPr>
        <w:tc>
          <w:tcPr>
            <w:tcW w:w="1785" w:type="dxa"/>
            <w:noWrap/>
            <w:hideMark/>
          </w:tcPr>
          <w:p w14:paraId="01FAB9CF" w14:textId="77777777" w:rsidR="005A4DEB" w:rsidRPr="00965D68" w:rsidRDefault="005A4DEB" w:rsidP="005A4DEB">
            <w:r w:rsidRPr="00965D68">
              <w:t>6d.2</w:t>
            </w:r>
          </w:p>
        </w:tc>
        <w:tc>
          <w:tcPr>
            <w:tcW w:w="5587" w:type="dxa"/>
            <w:hideMark/>
          </w:tcPr>
          <w:p w14:paraId="01FAB9D0" w14:textId="77777777" w:rsidR="005A4DEB" w:rsidRPr="00965D68" w:rsidRDefault="005A4DEB" w:rsidP="005A4DEB">
            <w:r w:rsidRPr="00965D68">
              <w:t>De kandidaat weet goed om te gaan met de aanwezige navigatieapparatuur en weet dat hij deze slechts in stilstand mag bedienen</w:t>
            </w:r>
            <w:r w:rsidR="00AD5B90" w:rsidRPr="00965D68">
              <w:t>.</w:t>
            </w:r>
          </w:p>
        </w:tc>
        <w:tc>
          <w:tcPr>
            <w:tcW w:w="7938" w:type="dxa"/>
            <w:hideMark/>
          </w:tcPr>
          <w:p w14:paraId="01FAB9D1" w14:textId="77777777" w:rsidR="005A4DEB" w:rsidRPr="00965D68" w:rsidRDefault="005A4DEB" w:rsidP="005A4DEB">
            <w:r w:rsidRPr="00965D68">
              <w:t> </w:t>
            </w:r>
          </w:p>
        </w:tc>
      </w:tr>
      <w:tr w:rsidR="005A4DEB" w:rsidRPr="00965D68" w14:paraId="01FAB9D6" w14:textId="77777777" w:rsidTr="00AD0629">
        <w:trPr>
          <w:trHeight w:val="300"/>
        </w:trPr>
        <w:tc>
          <w:tcPr>
            <w:tcW w:w="1785" w:type="dxa"/>
            <w:noWrap/>
            <w:hideMark/>
          </w:tcPr>
          <w:p w14:paraId="01FAB9D3" w14:textId="77777777" w:rsidR="005A4DEB" w:rsidRPr="00965D68" w:rsidRDefault="005A4DEB" w:rsidP="005A4DEB">
            <w:r w:rsidRPr="00965D68">
              <w:t>6d.3</w:t>
            </w:r>
          </w:p>
        </w:tc>
        <w:tc>
          <w:tcPr>
            <w:tcW w:w="5587" w:type="dxa"/>
            <w:hideMark/>
          </w:tcPr>
          <w:p w14:paraId="01FAB9D4" w14:textId="77777777" w:rsidR="005A4DEB" w:rsidRPr="00965D68" w:rsidRDefault="005A4DEB" w:rsidP="005A4DEB">
            <w:r w:rsidRPr="00965D68">
              <w:t>De kandidaat kan</w:t>
            </w:r>
            <w:r w:rsidR="00AD5B90" w:rsidRPr="00965D68">
              <w:t>,</w:t>
            </w:r>
            <w:r w:rsidRPr="00965D68">
              <w:t xml:space="preserve"> </w:t>
            </w:r>
            <w:r w:rsidR="007A5504" w:rsidRPr="00965D68">
              <w:t xml:space="preserve">vooraf, </w:t>
            </w:r>
            <w:r w:rsidRPr="00965D68">
              <w:t>een goede indicatie geven van een ritprijs</w:t>
            </w:r>
            <w:r w:rsidR="00AD5B90" w:rsidRPr="00965D68">
              <w:t>.</w:t>
            </w:r>
          </w:p>
        </w:tc>
        <w:tc>
          <w:tcPr>
            <w:tcW w:w="7938" w:type="dxa"/>
            <w:hideMark/>
          </w:tcPr>
          <w:p w14:paraId="01FAB9D5" w14:textId="77777777" w:rsidR="005A4DEB" w:rsidRPr="00965D68" w:rsidRDefault="005A4DEB" w:rsidP="005A4DEB">
            <w:r w:rsidRPr="00965D68">
              <w:t> </w:t>
            </w:r>
          </w:p>
        </w:tc>
      </w:tr>
      <w:tr w:rsidR="005A4DEB" w:rsidRPr="00965D68" w14:paraId="01FAB9DD" w14:textId="77777777" w:rsidTr="00AD0629">
        <w:trPr>
          <w:trHeight w:val="300"/>
        </w:trPr>
        <w:tc>
          <w:tcPr>
            <w:tcW w:w="1785" w:type="dxa"/>
            <w:noWrap/>
            <w:hideMark/>
          </w:tcPr>
          <w:p w14:paraId="01FAB9D7" w14:textId="77777777" w:rsidR="005A4DEB" w:rsidRPr="00965D68" w:rsidRDefault="005A4DEB" w:rsidP="005A4DEB">
            <w:r w:rsidRPr="00965D68">
              <w:t>6d.4</w:t>
            </w:r>
          </w:p>
        </w:tc>
        <w:tc>
          <w:tcPr>
            <w:tcW w:w="5587" w:type="dxa"/>
            <w:hideMark/>
          </w:tcPr>
          <w:p w14:paraId="01FAB9D8" w14:textId="77777777" w:rsidR="005A4DEB" w:rsidRPr="00965D68" w:rsidRDefault="005A4DEB" w:rsidP="005A4DEB">
            <w:r w:rsidRPr="00965D68">
              <w:t>De kandidaat kent de opbouw van de ritprijs</w:t>
            </w:r>
            <w:r w:rsidR="00AD5B90" w:rsidRPr="00965D68">
              <w:t>.</w:t>
            </w:r>
          </w:p>
        </w:tc>
        <w:tc>
          <w:tcPr>
            <w:tcW w:w="7938" w:type="dxa"/>
            <w:hideMark/>
          </w:tcPr>
          <w:p w14:paraId="01FAB9D9" w14:textId="77777777" w:rsidR="00AD5B90" w:rsidRPr="00965D68" w:rsidRDefault="005A4DEB" w:rsidP="00AD5B90">
            <w:pPr>
              <w:pStyle w:val="Lijstalinea"/>
              <w:numPr>
                <w:ilvl w:val="0"/>
                <w:numId w:val="30"/>
              </w:numPr>
              <w:ind w:left="317" w:hanging="317"/>
            </w:pPr>
            <w:r w:rsidRPr="00965D68">
              <w:t>Starttarief</w:t>
            </w:r>
          </w:p>
          <w:p w14:paraId="01FAB9DA" w14:textId="77777777" w:rsidR="00AD5B90" w:rsidRPr="00965D68" w:rsidRDefault="00AD5B90" w:rsidP="00AD5B90">
            <w:pPr>
              <w:pStyle w:val="Lijstalinea"/>
              <w:numPr>
                <w:ilvl w:val="0"/>
                <w:numId w:val="30"/>
              </w:numPr>
              <w:ind w:left="317" w:hanging="317"/>
            </w:pPr>
            <w:r w:rsidRPr="00965D68">
              <w:t>Kilometertarief</w:t>
            </w:r>
          </w:p>
          <w:p w14:paraId="01FAB9DB" w14:textId="77777777" w:rsidR="00AD5B90" w:rsidRPr="00965D68" w:rsidRDefault="005A4DEB" w:rsidP="00AD5B90">
            <w:pPr>
              <w:pStyle w:val="Lijstalinea"/>
              <w:numPr>
                <w:ilvl w:val="0"/>
                <w:numId w:val="30"/>
              </w:numPr>
              <w:ind w:left="317" w:hanging="317"/>
            </w:pPr>
            <w:r w:rsidRPr="00965D68">
              <w:t>Tijdtarief</w:t>
            </w:r>
          </w:p>
          <w:p w14:paraId="01FAB9DC" w14:textId="77777777" w:rsidR="005A4DEB" w:rsidRPr="00965D68" w:rsidRDefault="00AD5B90" w:rsidP="00AD5B90">
            <w:pPr>
              <w:pStyle w:val="Lijstalinea"/>
              <w:numPr>
                <w:ilvl w:val="0"/>
                <w:numId w:val="30"/>
              </w:numPr>
              <w:ind w:left="317" w:hanging="317"/>
            </w:pPr>
            <w:r w:rsidRPr="00965D68">
              <w:t>W</w:t>
            </w:r>
            <w:r w:rsidR="005A4DEB" w:rsidRPr="00965D68">
              <w:t>achttarief</w:t>
            </w:r>
          </w:p>
        </w:tc>
      </w:tr>
      <w:tr w:rsidR="005A4DEB" w:rsidRPr="00965D68" w14:paraId="01FAB9E3" w14:textId="77777777" w:rsidTr="00AD0629">
        <w:trPr>
          <w:trHeight w:val="900"/>
        </w:trPr>
        <w:tc>
          <w:tcPr>
            <w:tcW w:w="1785" w:type="dxa"/>
            <w:noWrap/>
            <w:hideMark/>
          </w:tcPr>
          <w:p w14:paraId="01FAB9DE" w14:textId="77777777" w:rsidR="005A4DEB" w:rsidRPr="00965D68" w:rsidRDefault="005A4DEB" w:rsidP="005A4DEB">
            <w:r w:rsidRPr="00965D68">
              <w:t>6d.5</w:t>
            </w:r>
          </w:p>
        </w:tc>
        <w:tc>
          <w:tcPr>
            <w:tcW w:w="5587" w:type="dxa"/>
            <w:hideMark/>
          </w:tcPr>
          <w:p w14:paraId="01FAB9DF" w14:textId="77777777" w:rsidR="005A4DEB" w:rsidRPr="00965D68" w:rsidRDefault="005A4DEB" w:rsidP="005A4DEB">
            <w:r w:rsidRPr="00965D68">
              <w:t>De kandidaat weet de risico's van oplichting</w:t>
            </w:r>
            <w:r w:rsidR="00AD5B90" w:rsidRPr="00965D68">
              <w:t>,</w:t>
            </w:r>
            <w:r w:rsidRPr="00965D68">
              <w:t xml:space="preserve"> niet betalen en diefstal </w:t>
            </w:r>
            <w:r w:rsidR="00AD5B90" w:rsidRPr="00965D68">
              <w:t xml:space="preserve">te </w:t>
            </w:r>
            <w:r w:rsidRPr="00965D68">
              <w:t>beperken</w:t>
            </w:r>
            <w:r w:rsidR="00AD5B90" w:rsidRPr="00965D68">
              <w:t>.</w:t>
            </w:r>
          </w:p>
        </w:tc>
        <w:tc>
          <w:tcPr>
            <w:tcW w:w="7938" w:type="dxa"/>
            <w:hideMark/>
          </w:tcPr>
          <w:p w14:paraId="01FAB9E0" w14:textId="77777777" w:rsidR="00AD5B90" w:rsidRPr="00965D68" w:rsidRDefault="005A4DEB" w:rsidP="00AD5B90">
            <w:pPr>
              <w:pStyle w:val="Lijstalinea"/>
              <w:numPr>
                <w:ilvl w:val="0"/>
                <w:numId w:val="31"/>
              </w:numPr>
              <w:ind w:left="317" w:hanging="317"/>
            </w:pPr>
            <w:r w:rsidRPr="00965D68">
              <w:t xml:space="preserve">Positie van eigen portemonnee </w:t>
            </w:r>
          </w:p>
          <w:p w14:paraId="01FAB9E1" w14:textId="77777777" w:rsidR="00AD5B90" w:rsidRPr="00965D68" w:rsidRDefault="00AD5B90" w:rsidP="00AD5B90">
            <w:pPr>
              <w:pStyle w:val="Lijstalinea"/>
              <w:numPr>
                <w:ilvl w:val="0"/>
                <w:numId w:val="31"/>
              </w:numPr>
              <w:ind w:left="317" w:hanging="317"/>
            </w:pPr>
            <w:r w:rsidRPr="00965D68">
              <w:t>O</w:t>
            </w:r>
            <w:r w:rsidR="005A4DEB" w:rsidRPr="00965D68">
              <w:t>ntvangen geld altijd apart houden tot het wisselgeld is teruggegeven</w:t>
            </w:r>
          </w:p>
          <w:p w14:paraId="01FAB9E2" w14:textId="77777777" w:rsidR="005A4DEB" w:rsidRPr="00965D68" w:rsidRDefault="00AD5B90" w:rsidP="00AD5B90">
            <w:pPr>
              <w:pStyle w:val="Lijstalinea"/>
              <w:numPr>
                <w:ilvl w:val="0"/>
                <w:numId w:val="31"/>
              </w:numPr>
              <w:ind w:left="317" w:hanging="317"/>
            </w:pPr>
            <w:r w:rsidRPr="00965D68">
              <w:t>De kandidaat kan omgaan met digitale betali</w:t>
            </w:r>
            <w:r w:rsidR="002237D6" w:rsidRPr="00965D68">
              <w:t>ngen</w:t>
            </w:r>
          </w:p>
        </w:tc>
      </w:tr>
      <w:tr w:rsidR="005A4DEB" w:rsidRPr="00965D68" w14:paraId="01FAB9E7" w14:textId="77777777" w:rsidTr="00AD0629">
        <w:trPr>
          <w:trHeight w:val="300"/>
        </w:trPr>
        <w:tc>
          <w:tcPr>
            <w:tcW w:w="1785" w:type="dxa"/>
            <w:noWrap/>
            <w:hideMark/>
          </w:tcPr>
          <w:p w14:paraId="01FAB9E4" w14:textId="77777777" w:rsidR="005A4DEB" w:rsidRPr="00965D68" w:rsidRDefault="005A4DEB" w:rsidP="005A4DEB">
            <w:r w:rsidRPr="00965D68">
              <w:t>6d.6</w:t>
            </w:r>
          </w:p>
        </w:tc>
        <w:tc>
          <w:tcPr>
            <w:tcW w:w="5587" w:type="dxa"/>
            <w:hideMark/>
          </w:tcPr>
          <w:p w14:paraId="01FAB9E5" w14:textId="77777777" w:rsidR="005A4DEB" w:rsidRPr="00965D68" w:rsidRDefault="005A4DEB" w:rsidP="005A4DEB">
            <w:r w:rsidRPr="00965D68">
              <w:t>De kandidaat rijdt de route die de klant wenst</w:t>
            </w:r>
            <w:r w:rsidR="00AD5B90" w:rsidRPr="00965D68">
              <w:t>.</w:t>
            </w:r>
          </w:p>
        </w:tc>
        <w:tc>
          <w:tcPr>
            <w:tcW w:w="7938" w:type="dxa"/>
            <w:hideMark/>
          </w:tcPr>
          <w:p w14:paraId="01FAB9E6" w14:textId="77777777" w:rsidR="005A4DEB" w:rsidRPr="00965D68" w:rsidRDefault="005A4DEB" w:rsidP="005A4DEB">
            <w:r w:rsidRPr="00965D68">
              <w:t> </w:t>
            </w:r>
          </w:p>
        </w:tc>
      </w:tr>
      <w:tr w:rsidR="005A4DEB" w:rsidRPr="00965D68" w14:paraId="01FAB9EB" w14:textId="77777777" w:rsidTr="00AD0629">
        <w:trPr>
          <w:trHeight w:val="300"/>
        </w:trPr>
        <w:tc>
          <w:tcPr>
            <w:tcW w:w="1785" w:type="dxa"/>
            <w:noWrap/>
            <w:hideMark/>
          </w:tcPr>
          <w:p w14:paraId="01FAB9E8" w14:textId="77777777" w:rsidR="005A4DEB" w:rsidRPr="00965D68" w:rsidRDefault="005A4DEB" w:rsidP="005A4DEB">
            <w:r w:rsidRPr="00965D68">
              <w:t>6d.7</w:t>
            </w:r>
          </w:p>
        </w:tc>
        <w:tc>
          <w:tcPr>
            <w:tcW w:w="5587" w:type="dxa"/>
            <w:hideMark/>
          </w:tcPr>
          <w:p w14:paraId="01FAB9E9" w14:textId="77777777" w:rsidR="005A4DEB" w:rsidRPr="00965D68" w:rsidRDefault="005A4DEB" w:rsidP="005A4DEB">
            <w:r w:rsidRPr="00965D68">
              <w:t>De kandidaat weet welke keuzevrijheid de passagier op een standplaats heeft</w:t>
            </w:r>
            <w:r w:rsidR="00AD5B90" w:rsidRPr="00965D68">
              <w:t xml:space="preserve"> en gedraagt zich daarnaar.</w:t>
            </w:r>
          </w:p>
        </w:tc>
        <w:tc>
          <w:tcPr>
            <w:tcW w:w="7938" w:type="dxa"/>
            <w:hideMark/>
          </w:tcPr>
          <w:p w14:paraId="01FAB9EA" w14:textId="77777777" w:rsidR="005A4DEB" w:rsidRPr="00965D68" w:rsidRDefault="005A4DEB" w:rsidP="005A4DEB">
            <w:r w:rsidRPr="00965D68">
              <w:t> </w:t>
            </w:r>
          </w:p>
        </w:tc>
      </w:tr>
      <w:tr w:rsidR="005A4DEB" w:rsidRPr="0094486A" w14:paraId="01FAB9F1" w14:textId="77777777" w:rsidTr="00AD0629">
        <w:trPr>
          <w:trHeight w:val="615"/>
        </w:trPr>
        <w:tc>
          <w:tcPr>
            <w:tcW w:w="1785" w:type="dxa"/>
            <w:noWrap/>
            <w:hideMark/>
          </w:tcPr>
          <w:p w14:paraId="01FAB9EC" w14:textId="77777777" w:rsidR="005A4DEB" w:rsidRPr="00965D68" w:rsidRDefault="005A4DEB" w:rsidP="005A4DEB">
            <w:r w:rsidRPr="00965D68">
              <w:t>6d.8</w:t>
            </w:r>
          </w:p>
        </w:tc>
        <w:tc>
          <w:tcPr>
            <w:tcW w:w="5587" w:type="dxa"/>
            <w:hideMark/>
          </w:tcPr>
          <w:p w14:paraId="01FAB9ED" w14:textId="77777777" w:rsidR="005A4DEB" w:rsidRPr="00965D68" w:rsidRDefault="005A4DEB" w:rsidP="005A4DEB">
            <w:r w:rsidRPr="00965D68">
              <w:t>De kandidaat weet welke voorbeeldfunctie hij heeft als weggebruiker</w:t>
            </w:r>
            <w:r w:rsidR="00AD5B90" w:rsidRPr="00965D68">
              <w:t>,</w:t>
            </w:r>
            <w:r w:rsidRPr="00965D68">
              <w:t xml:space="preserve"> taxichauffeur en bovendien keurmerk taxichauffeur</w:t>
            </w:r>
            <w:r w:rsidR="00AD5B90" w:rsidRPr="00965D68">
              <w:t>, en gedraagt zich daarnaar.</w:t>
            </w:r>
          </w:p>
        </w:tc>
        <w:tc>
          <w:tcPr>
            <w:tcW w:w="7938" w:type="dxa"/>
            <w:hideMark/>
          </w:tcPr>
          <w:p w14:paraId="01FAB9EE" w14:textId="77777777" w:rsidR="00AD5B90" w:rsidRPr="00965D68" w:rsidRDefault="005A4DEB" w:rsidP="00AD5B90">
            <w:pPr>
              <w:pStyle w:val="Lijstalinea"/>
              <w:numPr>
                <w:ilvl w:val="0"/>
                <w:numId w:val="32"/>
              </w:numPr>
              <w:ind w:left="340" w:hanging="340"/>
            </w:pPr>
            <w:r w:rsidRPr="00965D68">
              <w:t>Defensief rijgedrag</w:t>
            </w:r>
          </w:p>
          <w:p w14:paraId="01FAB9EF" w14:textId="77777777" w:rsidR="00AD5B90" w:rsidRPr="00965D68" w:rsidRDefault="00AD5B90" w:rsidP="00AD5B90">
            <w:pPr>
              <w:pStyle w:val="Lijstalinea"/>
              <w:numPr>
                <w:ilvl w:val="0"/>
                <w:numId w:val="32"/>
              </w:numPr>
              <w:ind w:left="340" w:hanging="340"/>
            </w:pPr>
            <w:r w:rsidRPr="00965D68">
              <w:t>F</w:t>
            </w:r>
            <w:r w:rsidR="005A4DEB" w:rsidRPr="00965D68">
              <w:t>atsoenlijke omgang met collega's</w:t>
            </w:r>
          </w:p>
          <w:p w14:paraId="01FAB9F0" w14:textId="77777777" w:rsidR="005A4DEB" w:rsidRPr="00965D68" w:rsidRDefault="00AD5B90" w:rsidP="00AD5B90">
            <w:pPr>
              <w:pStyle w:val="Lijstalinea"/>
              <w:numPr>
                <w:ilvl w:val="0"/>
                <w:numId w:val="32"/>
              </w:numPr>
              <w:ind w:left="340" w:hanging="340"/>
            </w:pPr>
            <w:r w:rsidRPr="00965D68">
              <w:t>De g</w:t>
            </w:r>
            <w:r w:rsidR="005A4DEB" w:rsidRPr="00965D68">
              <w:t>edragscode TX</w:t>
            </w:r>
            <w:r w:rsidRPr="00965D68">
              <w:t>-Keur.</w:t>
            </w:r>
          </w:p>
        </w:tc>
      </w:tr>
    </w:tbl>
    <w:p w14:paraId="01FAB9F2" w14:textId="77777777" w:rsidR="00D74DAA" w:rsidRDefault="00D74DAA"/>
    <w:sectPr w:rsidR="00D74DAA" w:rsidSect="001D0D6B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F211" w14:textId="77777777" w:rsidR="006C772B" w:rsidRDefault="006C772B" w:rsidP="001B2320">
      <w:pPr>
        <w:spacing w:after="0" w:line="240" w:lineRule="auto"/>
      </w:pPr>
      <w:r>
        <w:separator/>
      </w:r>
    </w:p>
  </w:endnote>
  <w:endnote w:type="continuationSeparator" w:id="0">
    <w:p w14:paraId="7BA06B9A" w14:textId="77777777" w:rsidR="006C772B" w:rsidRDefault="006C772B" w:rsidP="001B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B9F7" w14:textId="0592B901" w:rsidR="00D9454F" w:rsidRDefault="00D9454F" w:rsidP="001B2320">
    <w:pPr>
      <w:pStyle w:val="Voettekst"/>
      <w:tabs>
        <w:tab w:val="left" w:pos="851"/>
      </w:tabs>
    </w:pPr>
    <w:r>
      <w:t>Datum</w:t>
    </w:r>
    <w:r>
      <w:tab/>
    </w:r>
    <w:r w:rsidR="009418F8">
      <w:t>30 augustus 2019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>Pagina:</w:t>
    </w:r>
    <w:r>
      <w:tab/>
    </w:r>
    <w:r>
      <w:fldChar w:fldCharType="begin"/>
    </w:r>
    <w:r>
      <w:instrText>PAGE   \* MERGEFORMAT</w:instrText>
    </w:r>
    <w:r>
      <w:fldChar w:fldCharType="separate"/>
    </w:r>
    <w:r w:rsidR="002B5E87">
      <w:rPr>
        <w:noProof/>
      </w:rPr>
      <w:t>6</w:t>
    </w:r>
    <w:r>
      <w:fldChar w:fldCharType="end"/>
    </w:r>
  </w:p>
  <w:p w14:paraId="01FAB9F8" w14:textId="10BC40F2" w:rsidR="00D9454F" w:rsidRDefault="00884178" w:rsidP="001B2320">
    <w:pPr>
      <w:pStyle w:val="Voettekst"/>
      <w:tabs>
        <w:tab w:val="left" w:pos="851"/>
      </w:tabs>
    </w:pPr>
    <w:r>
      <w:t xml:space="preserve">Versie </w:t>
    </w:r>
    <w:r>
      <w:tab/>
      <w:t>3</w:t>
    </w:r>
    <w:r w:rsidR="00D9454F">
      <w:t>.</w:t>
    </w:r>
    <w:r w:rsidR="009418F8">
      <w:t>1</w:t>
    </w:r>
  </w:p>
  <w:p w14:paraId="01FAB9F9" w14:textId="77777777" w:rsidR="00D9454F" w:rsidRDefault="00D9454F">
    <w:pPr>
      <w:pStyle w:val="Voettekst"/>
    </w:pPr>
    <w:r>
      <w:t>© Stichting TX Keur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7CDC" w14:textId="77777777" w:rsidR="006C772B" w:rsidRDefault="006C772B" w:rsidP="001B2320">
      <w:pPr>
        <w:spacing w:after="0" w:line="240" w:lineRule="auto"/>
      </w:pPr>
      <w:r>
        <w:separator/>
      </w:r>
    </w:p>
  </w:footnote>
  <w:footnote w:type="continuationSeparator" w:id="0">
    <w:p w14:paraId="6765F62B" w14:textId="77777777" w:rsidR="006C772B" w:rsidRDefault="006C772B" w:rsidP="001B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5D"/>
    <w:multiLevelType w:val="hybridMultilevel"/>
    <w:tmpl w:val="1C7C3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7E86"/>
    <w:multiLevelType w:val="hybridMultilevel"/>
    <w:tmpl w:val="383A5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D0E"/>
    <w:multiLevelType w:val="hybridMultilevel"/>
    <w:tmpl w:val="56489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1C17"/>
    <w:multiLevelType w:val="hybridMultilevel"/>
    <w:tmpl w:val="95DA5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46A6"/>
    <w:multiLevelType w:val="hybridMultilevel"/>
    <w:tmpl w:val="241816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25F"/>
    <w:multiLevelType w:val="hybridMultilevel"/>
    <w:tmpl w:val="EB5E3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B37"/>
    <w:multiLevelType w:val="hybridMultilevel"/>
    <w:tmpl w:val="C83C4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17F5"/>
    <w:multiLevelType w:val="hybridMultilevel"/>
    <w:tmpl w:val="83A27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0605"/>
    <w:multiLevelType w:val="hybridMultilevel"/>
    <w:tmpl w:val="5CE2D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2277"/>
    <w:multiLevelType w:val="hybridMultilevel"/>
    <w:tmpl w:val="CFD47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712F"/>
    <w:multiLevelType w:val="hybridMultilevel"/>
    <w:tmpl w:val="ED0EF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B0F7F"/>
    <w:multiLevelType w:val="hybridMultilevel"/>
    <w:tmpl w:val="3FCA9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B2647"/>
    <w:multiLevelType w:val="hybridMultilevel"/>
    <w:tmpl w:val="52BEB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54A2F"/>
    <w:multiLevelType w:val="hybridMultilevel"/>
    <w:tmpl w:val="7B501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35D18"/>
    <w:multiLevelType w:val="hybridMultilevel"/>
    <w:tmpl w:val="67825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0378C"/>
    <w:multiLevelType w:val="hybridMultilevel"/>
    <w:tmpl w:val="7AE89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27E4D"/>
    <w:multiLevelType w:val="hybridMultilevel"/>
    <w:tmpl w:val="67988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65E52"/>
    <w:multiLevelType w:val="hybridMultilevel"/>
    <w:tmpl w:val="8F9E1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0AEF"/>
    <w:multiLevelType w:val="hybridMultilevel"/>
    <w:tmpl w:val="64824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E44B1"/>
    <w:multiLevelType w:val="hybridMultilevel"/>
    <w:tmpl w:val="DBF61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1134"/>
    <w:multiLevelType w:val="hybridMultilevel"/>
    <w:tmpl w:val="F260D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30C"/>
    <w:multiLevelType w:val="hybridMultilevel"/>
    <w:tmpl w:val="7F28A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403D1"/>
    <w:multiLevelType w:val="hybridMultilevel"/>
    <w:tmpl w:val="11F68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35D0"/>
    <w:multiLevelType w:val="hybridMultilevel"/>
    <w:tmpl w:val="590A7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37BE5"/>
    <w:multiLevelType w:val="hybridMultilevel"/>
    <w:tmpl w:val="92009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496"/>
    <w:multiLevelType w:val="hybridMultilevel"/>
    <w:tmpl w:val="8ABCE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D7D93"/>
    <w:multiLevelType w:val="hybridMultilevel"/>
    <w:tmpl w:val="7AA47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54960"/>
    <w:multiLevelType w:val="hybridMultilevel"/>
    <w:tmpl w:val="3BAED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662D3"/>
    <w:multiLevelType w:val="hybridMultilevel"/>
    <w:tmpl w:val="FADA3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4483"/>
    <w:multiLevelType w:val="hybridMultilevel"/>
    <w:tmpl w:val="1D30F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1289F"/>
    <w:multiLevelType w:val="hybridMultilevel"/>
    <w:tmpl w:val="4B2E8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516F"/>
    <w:multiLevelType w:val="hybridMultilevel"/>
    <w:tmpl w:val="C7F20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24"/>
  </w:num>
  <w:num w:numId="5">
    <w:abstractNumId w:val="7"/>
  </w:num>
  <w:num w:numId="6">
    <w:abstractNumId w:val="21"/>
  </w:num>
  <w:num w:numId="7">
    <w:abstractNumId w:val="10"/>
  </w:num>
  <w:num w:numId="8">
    <w:abstractNumId w:val="15"/>
  </w:num>
  <w:num w:numId="9">
    <w:abstractNumId w:val="9"/>
  </w:num>
  <w:num w:numId="10">
    <w:abstractNumId w:val="3"/>
  </w:num>
  <w:num w:numId="11">
    <w:abstractNumId w:val="6"/>
  </w:num>
  <w:num w:numId="12">
    <w:abstractNumId w:val="27"/>
  </w:num>
  <w:num w:numId="13">
    <w:abstractNumId w:val="26"/>
  </w:num>
  <w:num w:numId="14">
    <w:abstractNumId w:val="17"/>
  </w:num>
  <w:num w:numId="15">
    <w:abstractNumId w:val="5"/>
  </w:num>
  <w:num w:numId="16">
    <w:abstractNumId w:val="0"/>
  </w:num>
  <w:num w:numId="17">
    <w:abstractNumId w:val="28"/>
  </w:num>
  <w:num w:numId="18">
    <w:abstractNumId w:val="18"/>
  </w:num>
  <w:num w:numId="19">
    <w:abstractNumId w:val="19"/>
  </w:num>
  <w:num w:numId="20">
    <w:abstractNumId w:val="25"/>
  </w:num>
  <w:num w:numId="21">
    <w:abstractNumId w:val="8"/>
  </w:num>
  <w:num w:numId="22">
    <w:abstractNumId w:val="14"/>
  </w:num>
  <w:num w:numId="23">
    <w:abstractNumId w:val="22"/>
  </w:num>
  <w:num w:numId="24">
    <w:abstractNumId w:val="2"/>
  </w:num>
  <w:num w:numId="25">
    <w:abstractNumId w:val="1"/>
  </w:num>
  <w:num w:numId="26">
    <w:abstractNumId w:val="12"/>
  </w:num>
  <w:num w:numId="27">
    <w:abstractNumId w:val="13"/>
  </w:num>
  <w:num w:numId="28">
    <w:abstractNumId w:val="20"/>
  </w:num>
  <w:num w:numId="29">
    <w:abstractNumId w:val="4"/>
  </w:num>
  <w:num w:numId="30">
    <w:abstractNumId w:val="16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6A"/>
    <w:rsid w:val="00090970"/>
    <w:rsid w:val="000B3674"/>
    <w:rsid w:val="000D1BCC"/>
    <w:rsid w:val="000E3A4D"/>
    <w:rsid w:val="00194380"/>
    <w:rsid w:val="001B2320"/>
    <w:rsid w:val="001D0D6B"/>
    <w:rsid w:val="0021730E"/>
    <w:rsid w:val="002237D6"/>
    <w:rsid w:val="00230CE7"/>
    <w:rsid w:val="002505EB"/>
    <w:rsid w:val="002B5E87"/>
    <w:rsid w:val="003A167E"/>
    <w:rsid w:val="003C7FEE"/>
    <w:rsid w:val="004877AB"/>
    <w:rsid w:val="004D323F"/>
    <w:rsid w:val="004E614A"/>
    <w:rsid w:val="005A4DEB"/>
    <w:rsid w:val="005B1155"/>
    <w:rsid w:val="006056F8"/>
    <w:rsid w:val="006265DE"/>
    <w:rsid w:val="00674A06"/>
    <w:rsid w:val="006A324E"/>
    <w:rsid w:val="006B24CD"/>
    <w:rsid w:val="006B2510"/>
    <w:rsid w:val="006C772B"/>
    <w:rsid w:val="007176A4"/>
    <w:rsid w:val="00726CF4"/>
    <w:rsid w:val="00750893"/>
    <w:rsid w:val="007A5504"/>
    <w:rsid w:val="007C3AA3"/>
    <w:rsid w:val="008748C8"/>
    <w:rsid w:val="00884178"/>
    <w:rsid w:val="008C5C25"/>
    <w:rsid w:val="00914D20"/>
    <w:rsid w:val="009418F8"/>
    <w:rsid w:val="0094486A"/>
    <w:rsid w:val="00965D68"/>
    <w:rsid w:val="00AD0629"/>
    <w:rsid w:val="00AD5B90"/>
    <w:rsid w:val="00B54998"/>
    <w:rsid w:val="00B57826"/>
    <w:rsid w:val="00BE72D5"/>
    <w:rsid w:val="00CC72BC"/>
    <w:rsid w:val="00D15F81"/>
    <w:rsid w:val="00D74DAA"/>
    <w:rsid w:val="00D9454F"/>
    <w:rsid w:val="00E15268"/>
    <w:rsid w:val="00EE327C"/>
    <w:rsid w:val="00F246BC"/>
    <w:rsid w:val="00F45CF0"/>
    <w:rsid w:val="00F80EE7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B867"/>
  <w15:docId w15:val="{FF23ADBC-E1CA-45A5-9E66-29A9180F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320"/>
  </w:style>
  <w:style w:type="paragraph" w:styleId="Voettekst">
    <w:name w:val="footer"/>
    <w:basedOn w:val="Standaard"/>
    <w:link w:val="VoettekstChar"/>
    <w:uiPriority w:val="99"/>
    <w:unhideWhenUsed/>
    <w:rsid w:val="001B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320"/>
  </w:style>
  <w:style w:type="paragraph" w:styleId="Lijstalinea">
    <w:name w:val="List Paragraph"/>
    <w:basedOn w:val="Standaard"/>
    <w:uiPriority w:val="34"/>
    <w:qFormat/>
    <w:rsid w:val="00D15F8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1973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Versteeg</dc:creator>
  <cp:lastModifiedBy>Hilbert Michel</cp:lastModifiedBy>
  <cp:revision>2</cp:revision>
  <cp:lastPrinted>2016-03-02T14:29:00Z</cp:lastPrinted>
  <dcterms:created xsi:type="dcterms:W3CDTF">2019-08-30T09:18:00Z</dcterms:created>
  <dcterms:modified xsi:type="dcterms:W3CDTF">2019-08-30T09:18:00Z</dcterms:modified>
</cp:coreProperties>
</file>